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Pátý ročník Fichtl cupu v Těrlicku se vydařil</w:t>
      </w:r>
    </w:p>
    <w:p>
      <w:pPr/>
      <w:r>
        <w:rPr/>
        <w:t xml:space="preserve">Přes sedmdesát jezdců se postavilo na start pátého ročníku Fichtl cupu, který se tradičně konal v Těrlicku. Většina závodníků si své stroje hýčká, protože je zdědili po svých rodičích či prarodičích. </w:t>
      </w:r>
    </w:p>
    <w:p>
      <w:pPr/>
      <w:r>
        <w:rPr/>
        <w:t xml:space="preserve">Bronislav Staš, organizátor závodu</w:t>
      </w:r>
    </w:p>
    <w:p>
      <w:pPr/>
      <w:r>
        <w:rPr/>
        <w:t xml:space="preserve">Do závodu se přihlásil i silný tým z Havířova.</w:t>
      </w:r>
    </w:p>
    <w:p>
      <w:pPr/>
      <w:r>
        <w:rPr/>
        <w:t xml:space="preserve">Petr Hyl, závodník z Havířova</w:t>
      </w:r>
    </w:p>
    <w:p>
      <w:pPr/>
      <w:r>
        <w:rPr/>
        <w:t xml:space="preserve">Leoš Mareček, závodník z Havířova</w:t>
      </w:r>
    </w:p>
    <w:p>
      <w:pPr/>
      <w:r>
        <w:rPr/>
        <w:t xml:space="preserve">David Rožnovják, závodník z Havířova</w:t>
      </w:r>
    </w:p>
    <w:p>
      <w:pPr/>
      <w:r>
        <w:rPr/>
        <w:t xml:space="preserve">Fichtl Cup je součástí seriálu závodů. Další by se měl jet na stejné trati na podzim a při příznivých sněhových podmínkách se jezdí i zimní verze.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954/paty-rocnik-fichtl-cupu-v-terlicku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2026-07-10T13:57:30+02:00</dcterms:created>
  <dcterms:modified xsi:type="dcterms:W3CDTF">2026-07-10T13:57:30+02:00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