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Šárka Janová je třetí nejlepší barmankou světa</w:t>
      </w:r>
    </w:p>
    <w:p>
      <w:pPr/>
      <w:r>
        <w:rPr/>
        <w:t xml:space="preserve">Lednová vizitka Šárky Janové v budově novojičínské radnice. S drinkem pod názvem Begin neboli Začátek tehdy vyhrála české barmanské mistrovství a automaticky i pozvánku na celosvětový šampionát. Klání se konalo minulý týden v úterý a pro střední Evropu dopadlo skvěle. Titul putoval na Slovensko, druhé místo do Slovinska a třetí do rukou Šárky Janové.</w:t>
      </w:r>
    </w:p>
    <w:p>
      <w:pPr/>
      <w:r>
        <w:rPr/>
        <w:t xml:space="preserve">Šárka Janová, 2. vicemistryně světa: </w:t>
      </w:r>
      <w:r>
        <w:rPr>
          <w:i w:val="1"/>
          <w:iCs w:val="1"/>
        </w:rPr>
        <w:t xml:space="preserve">"Jako Česká republika jsme měli povinnou surovinu džus od firmy Granini, což je německá firma, a na základě toho jsem musela vymyslet drink z daného portfolia. Obsahoval Absolut Vodku, francouzský likér Charleston Follies, potom mandlový sirup, čerstvou limetovou šťávu a právě broskvový džus od Granini."</w:t>
      </w:r>
    </w:p>
    <w:p>
      <w:pPr/>
      <w:r>
        <w:rPr/>
        <w:t xml:space="preserve">V konkurenci nejlepších barmanů jednotlivých zemí se Šárka Janová nejdříve probojovala do finálové třináctky s největším bodovým ziskem. Ve finále nakonec skončila na místě třetím. Její drink, který vybrala z 5 návrhů, se měl původně jmenovat Berlínská zeď, nakonec ale raději zvolila jenom Zeď.</w:t>
      </w:r>
    </w:p>
    <w:p>
      <w:pPr/>
      <w:r>
        <w:rPr/>
        <w:t xml:space="preserve">Šárka Janová, 2. vicemistryně světa: </w:t>
      </w:r>
      <w:r>
        <w:rPr>
          <w:i w:val="1"/>
          <w:iCs w:val="1"/>
        </w:rPr>
        <w:t xml:space="preserve">"Atmosféra na mistrovství světa byla úplně úžasná, ani ta nervozita se tam neprojevovala moc, ani rivalita mezi námi barmany, neslo se to v takové té přátelské atmosféře. V prvním kole jsme všichni museli namíchat drink v pěti porcích v časovém limitu 6 minut a potom 13 nejlepších postupovalo do finále, kde se míchalo 7 porcí drinků bez časového limitu."</w:t>
      </w:r>
    </w:p>
    <w:p>
      <w:pPr/>
      <w:r>
        <w:rPr/>
        <w:t xml:space="preserve">Post druhé vicemistryně světa s sebou přinesl značný mediální zájem a také nabídky různých firem na spolupráci. Co se týče dalšího působení Šárky Janové v hotelu Praha, odpovídá jedním slovem: uvidíme. Minimálně na jedné větší akci v regionu ji ale za barmanským pultem mohou lidé vidět už zanedlouho.</w:t>
      </w:r>
    </w:p>
    <w:p>
      <w:pPr/>
      <w:r>
        <w:rPr/>
        <w:t xml:space="preserve">Šárka Janová, 2. vicemistryně světa: </w:t>
      </w:r>
      <w:r>
        <w:rPr>
          <w:i w:val="1"/>
          <w:iCs w:val="1"/>
        </w:rPr>
        <w:t xml:space="preserve">"Nejbližší akce, co mě čeká, je zúčastnit se benefice na kunínském zámku 12. září, kdy budu míchat nápoje pro zámek. Výtěžek z těch nápojů půjde na obnovu zámku."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8/sarka-janova-je-treti-nejlepsi-barmanko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2026-07-08T00:04:31+02:00</dcterms:created>
  <dcterms:modified xsi:type="dcterms:W3CDTF">2026-07-08T00:04:31+02:00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