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chce odkoupit ubytovnu Merkur</w:t>
      </w:r>
    </w:p>
    <w:p>
      <w:pPr/>
      <w:r>
        <w:rPr/>
        <w:t xml:space="preserve">Rušení nočního klidu, výtržnosti, nepořádek. Právě to musí denně snášet obyvatelé, kteří bydlí v blízkosti hotelového komplexu Merkur v Havířově-Podlesí. Největší problémy jsou především na ubytovně. Jakmile vlastník komplexu sdělil, že chce objekty prodat, radnice ihned reagovala.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Společnost, která má ubytovnu v pronájmu, bude mít rok na to, aby se o ubytované lidi postarala.</w:t>
      </w:r>
    </w:p>
    <w:p>
      <w:pPr/>
      <w:r>
        <w:rPr/>
        <w:t xml:space="preserve">anketa: nájemníci ubytovny</w:t>
      </w:r>
    </w:p>
    <w:p>
      <w:pPr/>
      <w:r>
        <w:rPr/>
        <w:t xml:space="preserve">Celý komplex, včetně pozemků a dalších budov, by mělo město odkoupit za 42 milionů korun. Smlouva by zahrnovala pětiletý splátkový kalendář.</w:t>
      </w:r>
    </w:p>
    <w:p>
      <w:pPr/>
      <w:r>
        <w:rPr/>
        <w:t xml:space="preserve">O tom, zda město hotelový komplex Merkur odkoupí, by měli zastupitelé rozhodnout 23.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97/havirovska-radnice-chce-odkoupit-ubytovnu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