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Tretra v Ostravě je opět nabitá hvězdami atletiky</w:t>
      </w:r>
    </w:p>
    <w:p>
      <w:pPr/>
      <w:r>
        <w:rPr/>
        <w:t xml:space="preserve">Slavnostní síň rady města Ostravy v budově magistrátu navštívila vzácná návštěva. Za radními přišli hned dva olympijští vítězové. Trojnásobný olympijský vítěz a držitel světového rekordu v hodu oštěpem Jan Železný a Sebastian Coe, bývalý běžec na středních tratích, který olympiádu vyhrál dvakrát. Jejich návštěva samozřejmě souvisí se Zlatou Tretrou.</w:t>
      </w:r>
    </w:p>
    <w:p>
      <w:pPr/>
      <w:r>
        <w:rPr/>
        <w:t xml:space="preserve">Sebastian Coe, dvojnásobný olympijský vítěz - “Chtěl bych poblahopřát i poděkovat městu za jeho úsilí při pořádání atletických mítinků. Odvedli jste skvělou práci i na mezinárodní a světové úrovni při pořádání MS atletů do 23 let.”</w:t>
      </w:r>
    </w:p>
    <w:p>
      <w:pPr/>
      <w:r>
        <w:rPr/>
        <w:t xml:space="preserve">Jan Železný má ale i spoustu povinností. Je totiž ředitelem Zlaté tretry a i díky němu se z tohoto mítinku stal tak významný závod.</w:t>
      </w:r>
    </w:p>
    <w:p>
      <w:pPr/>
      <w:r>
        <w:rPr/>
        <w:t xml:space="preserve">Jan Železný, ředitel mítinku Zlatá tretra</w:t>
      </w:r>
    </w:p>
    <w:p>
      <w:pPr/>
      <w:r>
        <w:rPr/>
        <w:t xml:space="preserve">Od pořadatelů přišla bohužel smutná správa. Start na poslední chvíli odřekla oštěpařka Barbora Špotáková. Byla ošetřena v nemocnici s podezřením na zánět slepého střeva. Hvězd bude ale i tak spousta.</w:t>
      </w:r>
    </w:p>
    <w:p>
      <w:pPr/>
      <w:r>
        <w:rPr/>
        <w:t xml:space="preserve">Alfons Juck, manažer mítinku</w:t>
      </w:r>
    </w:p>
    <w:p>
      <w:pPr/>
      <w:r>
        <w:rPr/>
        <w:t xml:space="preserve">Vyvrcholením tretry bude samozřejmě sprint na 100 metrů, ve kterém nahradil zraněného Bolta Justin Gatlin. Start je těsně před 20. hodinou.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46/zlata-tretra-v-ostrave-je-opet-nabita-hvezdami-atle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2026-06-20T00:21:35+02:00</dcterms:created>
  <dcterms:modified xsi:type="dcterms:W3CDTF">2026-06-20T00:21:35+02:00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