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Darkovice zažily další ročník fotbalového turnaje</w:t>
      </w:r>
    </w:p>
    <w:p>
      <w:pPr/>
      <w:r>
        <w:rPr/>
        <w:t xml:space="preserve">50 týmů nejen z Moravskoslezského kraje, ale i ze Slovenska a Polska se na celý víkend sjelo do Darkovic, kde se na místním hřišti konal tradiční prázdninový turnaj ve fotbale. Hřiště bylo rozděleno na 6 menších, aby se celá porce zápasů ve dvou dnech stihla odehrát.</w:t>
      </w:r>
    </w:p>
    <w:p>
      <w:pPr/>
      <w:r>
        <w:rPr/>
        <w:t xml:space="preserve">Tomáš Trávník, prezident Big Hollyday Cupu</w:t>
      </w:r>
    </w:p>
    <w:p>
      <w:pPr/>
      <w:r>
        <w:rPr/>
        <w:t xml:space="preserve">Hrál se výborný fotbal a nad úrovní některých zápasů žasli i ostřílení borci jako například exbaníkovec Peter Drozd.</w:t>
      </w:r>
    </w:p>
    <w:p>
      <w:pPr/>
      <w:r>
        <w:rPr/>
        <w:t xml:space="preserve">Peter Drozd, bývalý hráč Baníku Ostrava</w:t>
      </w:r>
    </w:p>
    <w:p>
      <w:pPr/>
      <w:r>
        <w:rPr/>
        <w:t xml:space="preserve">Z Bratislavy přijely dokonce dva týmy, složené z hráčů z exotických zemí jako je Chile, Peru, Argentina, Venezuela a Ekvádor.</w:t>
      </w:r>
    </w:p>
    <w:p>
      <w:pPr/>
      <w:r>
        <w:rPr/>
        <w:t xml:space="preserve">anketa: hráči</w:t>
      </w:r>
    </w:p>
    <w:p>
      <w:pPr/>
      <w:r>
        <w:rPr/>
        <w:t xml:space="preserve">Ivan Strachoň, náměstek hejtmana MS kraje</w:t>
      </w:r>
    </w:p>
    <w:p>
      <w:pPr/>
      <w:r>
        <w:rPr/>
        <w:t xml:space="preserve">Vítězi turnaje se stal ostravský tým Berlínská zeď, který ve finále porazil Staré pušky z enháčka.</w:t>
      </w:r>
    </w:p>
    <w:p>
      <w:pPr/>
      <w:r>
        <w:rPr/>
        <w:t xml:space="preserve">Marek Videnka, kapitán vítězného týmu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53/darkovice-zazily-dalsi-rocnik-fotbaloveho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2026-07-09T21:59:09+02:00</dcterms:created>
  <dcterms:modified xsi:type="dcterms:W3CDTF">2026-07-09T21:59:09+02:00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