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skokani trénovali na havířovském koupališti</w:t>
      </w:r>
    </w:p>
    <w:p>
      <w:pPr/>
      <w:r>
        <w:rPr/>
        <w:t xml:space="preserve">Salta by měla být přesná a dokonalá. A právě to se snažili dopilovat čeští reprezentanti, kteří už potřetí týden trénovali na havířovském koupališti. Podmínky? Čtyři můstky s tím, že nejvyšší má deset metrů. </w:t>
      </w:r>
    </w:p>
    <w:p>
      <w:pPr/>
      <w:r>
        <w:rPr/>
        <w:t xml:space="preserve">Lucie Jeřábek Absolonová, trenérka</w:t>
      </w:r>
    </w:p>
    <w:p>
      <w:pPr/>
      <w:r>
        <w:rPr/>
        <w:t xml:space="preserve">Jedním z nováčků byl i David Vencl, kterého soustředění v Havířově nadchlo a ve skocích by se chtěl i nadále zdokonalovat.</w:t>
      </w:r>
    </w:p>
    <w:p>
      <w:pPr/>
      <w:r>
        <w:rPr/>
        <w:t xml:space="preserve">David Vencl, skokan</w:t>
      </w:r>
    </w:p>
    <w:p>
      <w:pPr/>
      <w:r>
        <w:rPr/>
        <w:t xml:space="preserve">Jan Bílý, skokan</w:t>
      </w:r>
    </w:p>
    <w:p>
      <w:pPr/>
      <w:r>
        <w:rPr/>
        <w:t xml:space="preserve">Jelikož měli sportovci tréninky i v odpoledních hodinách, mohli skokany obdivovat i návštěvníci.</w:t>
      </w:r>
    </w:p>
    <w:p>
      <w:pPr/>
      <w:r>
        <w:rPr/>
        <w:t xml:space="preserve">Václav Wicher, ředitel Správy sportovních a rekreačních zařízení</w:t>
      </w:r>
    </w:p>
    <w:p>
      <w:pPr/>
      <w:r>
        <w:rPr/>
        <w:t xml:space="preserve">Desetimetrový skokanský můstek, který je v kraji ojedinělý, mohou každý den využívat i návštěvníci, kteří ale mají odvahu.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245/nejlepsi-skokani-trenovali-na-havirovskem-koupa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2026-04-19T14:48:53+02:00</dcterms:created>
  <dcterms:modified xsi:type="dcterms:W3CDTF">2026-04-19T14:48:53+02:00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