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Kniha Pět proti gestapu popisuje odboj v Ostravě</w:t>
      </w:r>
    </w:p>
    <w:p>
      <w:pPr/>
      <w:r>
        <w:rPr/>
        <w:t xml:space="preserve">Napínavý příběh jako z hollywoodského filmu, který ale bohužel neskončí dobře, se odehrál v Ostravě v roce 1943. Odbojová skupina Karla Břenka, složená ze zaměstnanců Vítkovických železáren, tehdy vyloupila německý obchod se zbraněmi. Pak vtrhli na úřad práce, kde vypálili kartotéku. Zničili tak seznamy lidí, kteří mají být nasazeni na nucené práce do Německa.</w:t>
      </w:r>
    </w:p>
    <w:p>
      <w:pPr/>
      <w:r>
        <w:rPr/>
        <w:t xml:space="preserve">Ferdinand Madry, syn Ferdinanda Madry, který byl členem skupiny</w:t>
      </w:r>
    </w:p>
    <w:p>
      <w:pPr/>
      <w:r>
        <w:rPr/>
        <w:t xml:space="preserve">Tři členové odbojářské skupiny byli zabiti v koncentračním táboře a jejich velitel Karel Břenek se raději v obklíčení gestapem zastřelil.</w:t>
      </w:r>
    </w:p>
    <w:p>
      <w:pPr/>
      <w:r>
        <w:rPr/>
        <w:t xml:space="preserve">Jana Horáková, historička</w:t>
      </w:r>
    </w:p>
    <w:p>
      <w:pPr/>
      <w:r>
        <w:rPr/>
        <w:t xml:space="preserve">O události nyní vyšla kniha.</w:t>
      </w:r>
    </w:p>
    <w:p>
      <w:pPr/>
      <w:r>
        <w:rPr/>
        <w:t xml:space="preserve">Aleš Zedník, spoluautor knihy</w:t>
      </w:r>
    </w:p>
    <w:p>
      <w:pPr/>
      <w:r>
        <w:rPr/>
        <w:t xml:space="preserve">Josef Babka (KSČM), náměstek hejtmana MS kraje</w:t>
      </w:r>
    </w:p>
    <w:p>
      <w:pPr/>
      <w:r>
        <w:rPr/>
        <w:t xml:space="preserve">Na vydání knihy se finančně podílel krajský úřad i ostravský magistrát. Vyšla v nákladu tří tisíc výtisků.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276/kniha-pet-proti-gestapu-popisuje-odboj-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2026-07-15T03:09:24+02:00</dcterms:created>
  <dcterms:modified xsi:type="dcterms:W3CDTF">2026-07-15T03:09:24+02:00</dcterms:modified>
</cp:coreProperties>
</file>

<file path=docProps/custom.xml><?xml version="1.0" encoding="utf-8"?>
<Properties xmlns="http://schemas.openxmlformats.org/officeDocument/2006/custom-properties" xmlns:vt="http://schemas.openxmlformats.org/officeDocument/2006/docPropsVTypes"/>
</file>