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finišuje přestavba sídliště Dlouhá</w:t>
      </w:r>
    </w:p>
    <w:p>
      <w:pPr/>
      <w:r>
        <w:rPr/>
        <w:t xml:space="preserve">S přestavbou sídliště město začalo v roce 2011, dosud tady bylo investováno zhruba 60 milionů korun. Jednotlivá místa největšího a nejstaršího sídliště v Novém Jičíně se mění před očima.</w:t>
      </w:r>
    </w:p>
    <w:p>
      <w:pPr/>
      <w:r>
        <w:rPr/>
        <w:t xml:space="preserve">Marie Machková, tisková mluvčí MěÚ: “Šlo už o desátou etapu v rámci přeměny sídliště Dlouhá. Tady na této ploše byly vyměněny chodníky, starou rozpadající se betonovou dlažbu nahradila zámková. Došlo zde k parkové úpravě. Staré nemocné stromy byly vykáceny a vysázeny nové. A také prostranství bylo osázeno novými lavičkami a odpadkovými koši.”</w:t>
      </w:r>
    </w:p>
    <w:p>
      <w:pPr/>
      <w:r>
        <w:rPr/>
        <w:t xml:space="preserve">Obyvatelé Nového Jičína jsou se změnami vcelku spokojeni. Další etapa přeměny sídliště začne před Základní školou Dlouhá, a to hned na začátku srpna.</w:t>
      </w:r>
    </w:p>
    <w:p>
      <w:pPr/>
      <w:r>
        <w:rPr/>
        <w:t xml:space="preserve">Marie Machková, tisková mluvčí MěÚ: “Součástí přeměny sídliště Dlouhá nebyly jenom veřejné plochy, ale bylo to také zateplování některých domů a rekonstrukce bytových domů. Na té se však podíleli vlastníci nemovitostí. Zároveň tam byl příspěvek Evropské unie a příspěvek ze státního rozpočtu.”</w:t>
      </w:r>
    </w:p>
    <w:p>
      <w:pPr/>
      <w:r>
        <w:rPr/>
        <w:t xml:space="preserve">Přestavba sídliště bude kompletní příští rok. Město v těchto dnech revitalizuje i další místa. V Novém Jičíně tak například vzniklo i discgolfové hřiště. Otevřeno pro veřejnost bude 14.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85/v-novem-jicine-finisuje-prestavba-sidliste-dlo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2026-07-09T16:41:00+02:00</dcterms:created>
  <dcterms:modified xsi:type="dcterms:W3CDTF">2026-07-09T16:41:00+02:00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