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projela spanilá jízda 350 motorkářů</w:t>
      </w:r>
    </w:p>
    <w:p>
      <w:pPr/>
      <w:r>
        <w:rPr/>
        <w:t xml:space="preserve">Kolona motorkářů, která vyjela z polské obce Skrbensko se na své spanilé jízdě zastavila v Karviné na parkovišti u obchodního centra. Tady už na motorkáře čekali netrpěliví milovníci silných strojů, kteří si nejrůznější nablýskané krasavce fotili na památku nebo si na ně rovnou sedli.</w:t>
      </w:r>
    </w:p>
    <w:p>
      <w:pPr/>
      <w:r>
        <w:rPr/>
        <w:t xml:space="preserve">anketa, </w:t>
      </w:r>
    </w:p>
    <w:p>
      <w:pPr/>
      <w:r>
        <w:rPr/>
        <w:t xml:space="preserve">Motorkáři se na společnou jízdu z Polska do Česka vydali už pošesté.</w:t>
      </w:r>
    </w:p>
    <w:p>
      <w:pPr/>
      <w:r>
        <w:rPr/>
        <w:t xml:space="preserve">Petr Pedro Ondruch, český organizátor</w:t>
      </w:r>
    </w:p>
    <w:p>
      <w:pPr/>
      <w:r>
        <w:rPr/>
        <w:t xml:space="preserve">I díky krásnému počasí se na společný sraz a vyjížďku vydalo přes 350 motorkářů, což je o celou stovku více než loni. </w:t>
      </w:r>
    </w:p>
    <w:p>
      <w:pPr/>
      <w:r>
        <w:rPr/>
        <w:t xml:space="preserve">Roman Krentusz, polský organizátor</w:t>
      </w:r>
    </w:p>
    <w:p>
      <w:pPr/>
      <w:r>
        <w:rPr/>
        <w:t xml:space="preserve">Za silné stroje usedly i ženy. Například Wioleta Krentusz si za svou lásku vybrala Suzuki.</w:t>
      </w:r>
    </w:p>
    <w:p>
      <w:pPr/>
      <w:r>
        <w:rPr/>
        <w:t xml:space="preserve">Violeta Krentusz, účastnice spanilé jízdy</w:t>
      </w:r>
    </w:p>
    <w:p>
      <w:pPr/>
      <w:r>
        <w:rPr/>
        <w:t xml:space="preserve">Po půlhodinové přestávce se celá skupina vydala na cestu zpátky do Skrbenska, kde také svou letošní spanilou jízdu zakončila.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29/karvinou-projela-spanila-jizda-350-motor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