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zlatý Kahanec pokazil déšť a nehody</w:t>
      </w:r>
    </w:p>
    <w:p>
      <w:pPr/>
      <w:r>
        <w:rPr/>
        <w:t xml:space="preserve">Přírodní Těrlický okruh je mezi jezdci oblíbený, protože je nejdelší v celé Evropě. Diváci očekávali napětí zejména ve vyšších kubaturách. Bohužel kvůli deště byli diváci ochuzeni a mnohé závody byly ukončeny předčasně.</w:t>
      </w:r>
    </w:p>
    <w:p>
      <w:pPr/>
      <w:r>
        <w:rPr/>
        <w:t xml:space="preserve">Horst Saiger, jezdec</w:t>
      </w:r>
    </w:p>
    <w:p>
      <w:pPr/>
      <w:r>
        <w:rPr/>
        <w:t xml:space="preserve">Právě kvůli podmínkám na trati nenastoupili někteří čeští jezdci na start Grand finále. A zřejmě udělali dobře. Hned v druhém kole havaroval Olin Hanák, kterého musel vrtulník transporotvat do fakultní nemocnice v Ostravě a jeho stav je kritický. Během kahance se staly celkem tři nehody. Ani jedna nebyla vinou pořadatelů.</w:t>
      </w:r>
    </w:p>
    <w:p>
      <w:pPr/>
      <w:r>
        <w:rPr/>
        <w:t xml:space="preserve">Petr Hrabčák, hlavní organizátor závodu</w:t>
      </w:r>
    </w:p>
    <w:p>
      <w:pPr/>
      <w:r>
        <w:rPr/>
        <w:t xml:space="preserve">Nejrychlejší kolo odjel Horst Saiger, který si právem odvezl zlatý Kahanec.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40/havirovsky-zlaty-kahanec-pokazil-dest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