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13.8.2014,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Svobody ve F-M ožilo Hvězdami ve městě</w:t>
      </w:r>
    </w:p>
    <w:p>
      <w:pPr/>
      <w:r>
        <w:rPr/>
        <w:t xml:space="preserve">Hvězdy ve městě, tak se jmenovala další z celé řady letních akcí, které město Frýdek-Místek prostřednictvím KulturyFM připravilo pro své občany, ale i pro návštěvníky města. Tentokrát si na své přišli fanoušci rock popového stylu. Náměstí Svobody v Místku tak ožilo známými interprety a kapelami naší současné hudební scény.</w:t>
      </w:r>
    </w:p>
    <w:p>
      <w:pPr/>
      <w:r>
        <w:rPr/>
        <w:t xml:space="preserve">Pavla Hrabcová, pracovnice marketingu KulturyFM</w:t>
      </w:r>
    </w:p>
    <w:p>
      <w:pPr/>
      <w:r>
        <w:rPr/>
        <w:t xml:space="preserve">Letní odpoledne ve spojení s kvalitní hudbou přilákalo na náměstí Svobody návštěvníky z celého města.</w:t>
      </w:r>
    </w:p>
    <w:p>
      <w:pPr/>
      <w:r>
        <w:rPr/>
        <w:t xml:space="preserve">Anketa, návštěvníci akce</w:t>
      </w:r>
    </w:p>
    <w:p>
      <w:pPr/>
      <w:r>
        <w:rPr/>
        <w:t xml:space="preserve">Akce Hvězdy ve městě byla součástí Beskydského veseléta, které obyvatelům i návštěvníkům Frýdku-Místku nabízí od června až do konce srpna sérii více než dvaceti převážně kulturních akcí, které se konají v různých částech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393/namesti-svobody-ve-fm-ozilo-hvezdam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2026-04-21T02:12:12+02:00</dcterms:created>
  <dcterms:modified xsi:type="dcterms:W3CDTF">2026-04-21T02:12:12+02:00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