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Značení kol ve F-M bude na pár dní přerušeno</w:t>
      </w:r>
    </w:p>
    <w:p>
      <w:pPr/>
      <w:r>
        <w:rPr/>
        <w:t xml:space="preserve">Od začátku srpna nabízí strážníci frýdeckomístecké městské policie značení jízdních kol, elektrokol a koloběžek syntetickou DNA, která má odradit zloděje od jejich krádeží. Zájem o tuto službu je natolik velký, že v těchto dnech již začaly docházet sady na značení a město musí objednat další. Jejich výroba ale trvá zhruba tři týdny. Značení kol bude proto na krátkou dobu přerušeno.</w:t>
      </w:r>
    </w:p>
    <w:p>
      <w:pPr/>
      <w:r>
        <w:rPr/>
        <w:t xml:space="preserve">Lenka Biolková, manažerka prevence kriminality MP F-M</w:t>
      </w:r>
    </w:p>
    <w:p>
      <w:pPr/>
      <w:r>
        <w:rPr/>
        <w:t xml:space="preserve">Značení jízdních kol bude opět pokračovat od poloviny září a k tomu také v říjnu, ovšem nyní už jen jednou týdně, a to každé pondělí od 8 do 12 a od 13 do 16 hodin. Naopak přibude jeden víkendový termín v měsíci, který bude vždy dodatečně upřesněn.</w:t>
      </w:r>
    </w:p>
    <w:p>
      <w:pPr/>
      <w:r>
        <w:rPr/>
        <w:t xml:space="preserve">Jana Matějíková, mluvčí Magistrátu města Frýdku-Místku</w:t>
      </w:r>
    </w:p>
    <w:p>
      <w:pPr/>
      <w:r>
        <w:rPr/>
        <w:t xml:space="preserve">Značení kol bude ukončeno v listopadu a opět obnoveno bude příští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444/znaceni-kol-ve-fm-bude-na-par-dni-prerus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2026-05-08T21:17:05+02:00</dcterms:created>
  <dcterms:modified xsi:type="dcterms:W3CDTF">2026-05-08T21:17:05+02:00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