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Běží poslední dny letních a příměstských táborů</w:t>
      </w:r>
    </w:p>
    <w:p>
      <w:pPr/>
      <w:r>
        <w:rPr/>
        <w:t xml:space="preserve">Přes pět set dětí využilo přes léto pestrou nabídku výjezdových táborů karvinského Krajského střediska volného času Juventus. Těch se letos konalo celkem 18.</w:t>
      </w:r>
    </w:p>
    <w:p>
      <w:pPr/>
      <w:r>
        <w:rPr/>
        <w:t xml:space="preserve">Michaela Tomoszková, vedoucí KSVČ Juventus</w:t>
      </w:r>
    </w:p>
    <w:p>
      <w:pPr/>
      <w:r>
        <w:rPr/>
        <w:t xml:space="preserve">Jeden z táborů nesl zajímavý název “Očisti své jméno”.</w:t>
      </w:r>
    </w:p>
    <w:p>
      <w:pPr/>
      <w:r>
        <w:rPr/>
        <w:t xml:space="preserve">Michaela Tomoszková, vedoucí KSVČ Juventus</w:t>
      </w:r>
    </w:p>
    <w:p>
      <w:pPr/>
      <w:r>
        <w:rPr/>
        <w:t xml:space="preserve">Kromě výjezdových táborů připravilo středisko Juventus i 13 příměstských táborů. Ty trvají od pondělí do pátku a děti spí na noc doma. I takové tábory bývají tématicky zaměřené. Poslední příměstský tábor právě běží a jmenuje se Kostky jsou vrženy.</w:t>
      </w:r>
    </w:p>
    <w:p>
      <w:pPr/>
      <w:r>
        <w:rPr/>
        <w:t xml:space="preserve">Jan Firla, vedoucí příměstského tábora</w:t>
      </w:r>
    </w:p>
    <w:p>
      <w:pPr/>
      <w:r>
        <w:rPr/>
        <w:t xml:space="preserve">anketa</w:t>
      </w:r>
    </w:p>
    <w:p>
      <w:pPr/>
      <w:r>
        <w:rPr/>
        <w:t xml:space="preserve">Jak vidíte, děti si to na táborech užily, vyšlo jim počasí a někteří se dokonce nechali slyšet, že se už teď těší na další tábor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462/bezi-posledni-dny-letnich-a-primestskych-ta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2026-04-30T06:15:10+02:00</dcterms:created>
  <dcterms:modified xsi:type="dcterms:W3CDTF">2026-04-30T06:15:10+02:00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