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Manžele z Karviné přepadli falešní policisté</w:t>
      </w:r>
    </w:p>
    <w:p>
      <w:pPr/>
      <w:r>
        <w:rPr/>
        <w:t xml:space="preserve">V Karvné se odehrála loupež jako z akčního filmu. Tři muži si vyhlédli tento rodinný domek na okraji města. V jeho okolí jsou pouze zahrádky a další dům je asi až 100 metrů daleko. Takže bylo malé riziko, že by si jich všimli sousedé. V přestrojení za policisty pak do domku vpadli a po manželech chtěli peníze.</w:t>
      </w:r>
    </w:p>
    <w:p>
      <w:pPr/>
      <w:r>
        <w:rPr/>
        <w:t xml:space="preserve">Miroslav Kolátek, mluvčí PČR</w:t>
      </w:r>
    </w:p>
    <w:p>
      <w:pPr/>
      <w:r>
        <w:rPr/>
        <w:t xml:space="preserve">Manželé chtějí na celou událost co nejrychleji zapomenout. Sousedé byli přepadením velmi překvapeni. Nic podobného se v této lokalitě nikdy nestalo. </w:t>
      </w:r>
    </w:p>
    <w:p>
      <w:pPr/>
      <w:r>
        <w:rPr/>
        <w:t xml:space="preserve">soused</w:t>
      </w:r>
    </w:p>
    <w:p>
      <w:pPr/>
      <w:r>
        <w:rPr/>
        <w:t xml:space="preserve">Za loupež hrozí pachatelům až 12 let vězení. Policisté po nich intenzivně pátrají. S největší pravděpodobností ale o skutečné nebo bývalé policisty nejde. Trička s nápisem policie se dnes dají poměrně snadno sehnat.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80/manzele-z-karvine-prepadli-falesn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2026-05-31T02:43:23+02:00</dcterms:created>
  <dcterms:modified xsi:type="dcterms:W3CDTF">2026-05-31T02:43:23+02:00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