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Komixy přiblíží práci cizinců</w:t>
      </w:r>
    </w:p>
    <w:p>
      <w:pPr/>
      <w:r>
        <w:rPr/>
        <w:t xml:space="preserve">Přijďte se podívat jak se u nás žije a pracuje člověku z Vietnamu, Ukrajiny, Mongolska, Alžírska, Slovenska či Británie. Tak zní podtitul výstavy na aktuální celospolečenské téma, která je k vidění v chodbě mezi informačním centrem a střediskem Europe Direct. Putovní výstava pod názvem Czech Made s otazníkem měla vernisáž 2. února v Praze.</w:t>
      </w:r>
    </w:p>
    <w:p>
      <w:pPr/>
      <w:r>
        <w:rPr/>
        <w:t xml:space="preserve">Petra Schmidtová, pracovnice střediska Europe Direct: </w:t>
      </w:r>
      <w:r>
        <w:rPr>
          <w:i w:val="1"/>
          <w:iCs w:val="1"/>
        </w:rPr>
        <w:t xml:space="preserve">"Výstava Czech Made? aneb výstava komixů o práci cizinců řeší imigrační politiku v České republice. Přední i začínající komixoví kreslíři zpracovali devět novinářských reportáží, které vznikaly v průběhu roku 2008 a vznikaly na základě dlouhodobého výzkumu i osobních setkání novinářů se zahraničními pracovníky u nás v republice." </w:t>
      </w:r>
    </w:p>
    <w:p>
      <w:pPr/>
      <w:r>
        <w:rPr/>
        <w:t xml:space="preserve">Projekt vznikl za podpory Evropské komise v Multikulturním centru v Praze. Jeho cílem je vyzdvihnout skutečnost, že na našem pracovním trhu stále existují dvojí standardy pro práci domácích a zahraničních pracovníků. Značku Czech Made používají české firmy pro označení kvalitního zboží, výstava pod názvem Czech Made s otazníkem má naopak připomenout, že kvalita není vše, ale důležité jsou i rovné podmínky pro všechny.</w:t>
      </w:r>
    </w:p>
    <w:p>
      <w:pPr/>
      <w:r>
        <w:rPr/>
        <w:t xml:space="preserve">Petra Schmidtová, pracovnice střediska Europe Direct: </w:t>
      </w:r>
      <w:r>
        <w:rPr>
          <w:i w:val="1"/>
          <w:iCs w:val="1"/>
        </w:rPr>
        <w:t xml:space="preserve">"Komixy poukazují na špatnou legislativu, co se týká imigrační politiky, kde jsou stále mezery, které dávají možnost různých vykořisťovatelům a zprostředkovatelům práce zaměstnávat lidi z ciziny ve strašných podmínkách."</w:t>
      </w:r>
    </w:p>
    <w:p>
      <w:pPr/>
      <w:r>
        <w:rPr/>
        <w:t xml:space="preserve">Výstava, která už objela šest měst v zemi, bude ve středisku Europe Direct k vidění až do 25. září v běžné otevírací době informačního centra.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49/komixy-priblizi-praci-cizi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2026-10-17T02:26:17+02:00</dcterms:created>
  <dcterms:modified xsi:type="dcterms:W3CDTF">2026-10-17T02:26:17+02:00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