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Komixy přiblíží práci cizinců</w:t>
      </w:r>
    </w:p>
    <w:p>
      <w:pPr/>
      <w:r>
        <w:rPr/>
        <w:t xml:space="preserve">Přijďte se podívat jak se u nás žije a pracuje člověku z Vietnamu, Ukrajiny, Mongolska, Alžírska, Slovenska či Británie. Tak zní podtitul výstavy na aktuální celospolečenské téma, která je k vidění v chodbě mezi informačním centrem a střediskem Europe Direct. Putovní výstava pod názvem Czech Made s otazníkem měla vernisáž 2. února v Praze.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"Výstava Czech Made? aneb výstava komixů o práci cizinců řeší imigrační politiku v České republice. Přední i začínající komixoví kreslíři zpracovali devět novinářských reportáží, které vznikaly v průběhu roku 2008 a vznikaly na základě dlouhodobého výzkumu i osobních setkání novinářů se zahraničními pracovníky u nás v republice." </w:t>
      </w:r>
    </w:p>
    <w:p>
      <w:pPr/>
      <w:r>
        <w:rPr/>
        <w:t xml:space="preserve">Projekt vznikl za podpory Evropské komise v Multikulturním centru v Praze. Jeho cílem je vyzdvihnout skutečnost, že na našem pracovním trhu stále existují dvojí standardy pro práci domácích a zahraničních pracovníků. Značku Czech Made používají české firmy pro označení kvalitního zboží, výstava pod názvem Czech Made s otazníkem má naopak připomenout, že kvalita není vše, ale důležité jsou i rovné podmínky pro všechny.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"Komixy poukazují na špatnou legislativu, co se týká imigrační politiky, kde jsou stále mezery, které dávají možnost různých vykořisťovatelům a zprostředkovatelům práce zaměstnávat lidi z ciziny ve strašných podmínkách."</w:t>
      </w:r>
    </w:p>
    <w:p>
      <w:pPr/>
      <w:r>
        <w:rPr/>
        <w:t xml:space="preserve">Výstava, která už objela šest měst v zemi, bude ve středisku Europe Direct k vidění až do 25. září v běžné otevírací době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9/komix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2026-07-08T00:56:56+02:00</dcterms:created>
  <dcterms:modified xsi:type="dcterms:W3CDTF">2026-07-08T00:56:56+02:00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