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má nové operační sály i ARO</w:t>
      </w:r>
    </w:p>
    <w:p>
      <w:pPr/>
      <w:r>
        <w:rPr/>
        <w:t xml:space="preserve">Rozsáhlá přestavba začala v lednu tohoto roku. I s nákupem špičkového vybavení stála více než 200 milionů korun.</w:t>
      </w:r>
    </w:p>
    <w:p>
      <w:pPr/>
      <w:r>
        <w:rPr/>
        <w:t xml:space="preserve">Karel Dostalík, ředitel Nemocnice Nový Jičín: “Předpokládám, že když se kapacita sálů zvýšila ze tří na čtyři, s tím, že je tady dospávací pokoj a rozšířené ARO, tak věřím, že budeme schopni obsloužit více pacientů.”</w:t>
      </w:r>
    </w:p>
    <w:p>
      <w:pPr/>
      <w:r>
        <w:rPr/>
        <w:t xml:space="preserve">Jiří Martinek, náměstek hejtmana MS kraje pro oblast zdravotnictví: “Na nemocnici je vidět, že se zde velmi investuje, a to i nad rámec toho, k čemu se společnost Agel zavázala.”</w:t>
      </w:r>
    </w:p>
    <w:p>
      <w:pPr/>
      <w:r>
        <w:rPr/>
        <w:t xml:space="preserve">Jen v minulém roce lékaři oddoperovali v původních sálech 2000 pacientů.</w:t>
      </w:r>
    </w:p>
    <w:p>
      <w:pPr/>
      <w:r>
        <w:rPr/>
        <w:t xml:space="preserve">Matej Škrovina, primář Chirugického oddělení, Nemocnice Nový Jičín: “Z toho asi 60 procent tvoří pacienti s onkologickým onemocněním.”</w:t>
      </w:r>
    </w:p>
    <w:p>
      <w:pPr/>
      <w:r>
        <w:rPr/>
        <w:t xml:space="preserve">Chloubou novojičínské nemocnice je i tento multimediální operační sál s robotem.</w:t>
      </w:r>
    </w:p>
    <w:p>
      <w:pPr/>
      <w:r>
        <w:rPr/>
        <w:t xml:space="preserve">Herman Mittelbach, zdravotnický asistent: “Je výjimečný v tom, že tady máme robota a také OR1, což je tento panel, který nám ulehčuje práci sestry. Ta nemusí chodit z jedné strany na druhou, ale má ovládání celého sálu z jednoho monitoru. Jak operační stůl, robota, tak i všechny kamery, které máme na sále.”</w:t>
      </w:r>
    </w:p>
    <w:p>
      <w:pPr/>
      <w:r>
        <w:rPr/>
        <w:t xml:space="preserve">Kamery mohou lékaři využívat i pro vzdálené konzultace nebo přímé přenosy z operací. Novojičínské operační sály jsou teď po rekonstrukci jedny z nejlépe vybavených ve střední i východní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12/nemocnice-v-nj-ma-nove-operacni-saly-i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2026-06-05T06:42:59+02:00</dcterms:created>
  <dcterms:modified xsi:type="dcterms:W3CDTF">2026-06-05T06:42:59+02:00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