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uspořádali Veletrh sociálních služeb</w:t>
      </w:r>
    </w:p>
    <w:p>
      <w:pPr/>
      <w:r>
        <w:rPr/>
        <w:t xml:space="preserve">Sociální služby města Havířova, domov seniorů, Adra, Armáda spásy a jiné organizace, které pomáhají lidem, se prezentovaly přímo v centru města. Veletrh sociálních služeb uspořádala radnice již potřetí.</w:t>
      </w:r>
    </w:p>
    <w:p>
      <w:pPr/>
      <w:r>
        <w:rPr/>
        <w:t xml:space="preserve">Bernarda Urbancová, vedoucí odboru sociálních věcí</w:t>
      </w:r>
    </w:p>
    <w:p>
      <w:pPr/>
      <w:r>
        <w:rPr/>
        <w:t xml:space="preserve">Smyslem je jednak prezentovat sociální služby, které jsou na území města a samozřejmě poskytnout informace klientům. Získáváme i od nich podněty, které by mohly vést k zlepšení práce.</w:t>
      </w:r>
    </w:p>
    <w:p>
      <w:pPr/>
      <w:r>
        <w:rPr/>
        <w:t xml:space="preserve">Například občanské sdružení Podané ruce ukázalo návštěvníkům psy, se kterými v rámci canisterapie dochází do domovů seniorů.</w:t>
      </w:r>
    </w:p>
    <w:p>
      <w:pPr/>
      <w:r>
        <w:rPr/>
        <w:t xml:space="preserve">Na náměstí nechybělo ani Santé - centrum ambulantních a pobytových sociálních služeb, které se stará o zdravotně postižené. </w:t>
      </w:r>
    </w:p>
    <w:p>
      <w:pPr/>
      <w:r>
        <w:rPr/>
        <w:t xml:space="preserve">Zdeněk Krejza, vedoucí střediska MIKADO</w:t>
      </w:r>
    </w:p>
    <w:p>
      <w:pPr/>
      <w:r>
        <w:rPr/>
        <w:t xml:space="preserve">Máme zaregistrovány čtyři služby. Tři denní stacionáře a chráněné bydlení. Tady za námi jsou takové malé dílny, ve kterých si lidé mohou vyzkoušet něco málo z toho, co učíme naše klienty.</w:t>
      </w:r>
    </w:p>
    <w:p>
      <w:pPr/>
      <w:r>
        <w:rPr/>
        <w:t xml:space="preserve">Hodně živo bylo ve stánku Centra volnočasových aktivit.</w:t>
      </w:r>
    </w:p>
    <w:p>
      <w:pPr/>
      <w:r>
        <w:rPr/>
        <w:t xml:space="preserve">Petra Pospíšilová, odbor sociálních věcí</w:t>
      </w:r>
    </w:p>
    <w:p>
      <w:pPr/>
      <w:r>
        <w:rPr/>
        <w:t xml:space="preserve">Dnes tady představujeme kroužek studené kuchyně, kde je ohlas velký. </w:t>
      </w:r>
    </w:p>
    <w:p>
      <w:pPr/>
      <w:r>
        <w:rPr/>
        <w:t xml:space="preserve">Součástí veletrhu, který vzbudil velkou pozornost, byla také prezentace kompenzačních a zdravotních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615/v-havirove-usporadali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2026-04-12T04:07:23+02:00</dcterms:created>
  <dcterms:modified xsi:type="dcterms:W3CDTF">2026-04-12T04:07:23+02:00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