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24.9.2014, 12:09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Slováků funguje v Karviné už 20 let</w:t>
      </w:r>
    </w:p>
    <w:p>
      <w:pPr/>
      <w:r>
        <w:rPr/>
        <w:t xml:space="preserve">Přes sto dvacet Slováků žíjících v Karviné a blízkém okolí se sešlo u příležitosti 20. výročí založení Obce Slováků v Karviné. Mezi gratulanty nechyběli představitelé města a kraje a také zástupci slovenských souborů. Ti si také pro oslavence připravili krásné vystoupení, aby si hosté kulturní bohatství Slovenska připomněli písní a tancem.</w:t>
      </w:r>
    </w:p>
    <w:p>
      <w:pPr/>
      <w:r>
        <w:rPr/>
        <w:t xml:space="preserve">Vilma Krňávková, předsedkyně Obce Slováků v Karviné: ”Obec Slováků byla založená a v rodném listě má napsané 28.6. 1994 a vznikla na půdě tehdejší slovenské školy, jediné v České republice.”</w:t>
      </w:r>
    </w:p>
    <w:p>
      <w:pPr/>
      <w:r>
        <w:rPr/>
        <w:t xml:space="preserve">Karvinská Obec Slováků vznikla po rozdělení Československa jako jedna z prvních hned po Praze. Na její vznik vzpomněl i zakladatel a bývalý předseda první založené obce Peter Lipták.</w:t>
      </w:r>
    </w:p>
    <w:p>
      <w:pPr/>
      <w:r>
        <w:rPr/>
        <w:t xml:space="preserve">Peter Lipták, zakladatel Obce Slováků: ”Řekli jsme si, že když už jsme ta národnostní menšina, tak musíme vytvořit nějaký spolek, nějakou organizaci a budeme se starat o to, abychom nezapomněli svůj jazyk, krásný, libozvučný, slovenský.”</w:t>
      </w:r>
    </w:p>
    <w:p>
      <w:pPr/>
      <w:r>
        <w:rPr/>
        <w:t xml:space="preserve">Dnes už existuje 14 Obcí Slováků po celé republice, například v Kladně, Brně, Karlových Varech nebo Teplicích. Ta dvacetiletá karvinská funguje velmi dobře, ročně pořádá pro Slováky žijící v Karviné několik tradičních akcí.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6639/obec-slovaku-funguje-v-karvine-uz-2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2026-04-17T14:45:11+02:00</dcterms:created>
  <dcterms:modified xsi:type="dcterms:W3CDTF">2026-04-17T14:45:11+02:00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