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policista okrádá seniory ve Frýdku-Místku</w:t>
      </w:r>
    </w:p>
    <w:p>
      <w:pPr/>
      <w:r>
        <w:rPr/>
        <w:t xml:space="preserve">Neznámý muž nyní zaměstnává frýdeckomístecké kriminalisty. Předstírá, že je policista a pod nejrůznějšími záminkami se snaží loupit. Kriminalisté prošetřují zatím dva případy. První z nich se stal v červnu.</w:t>
      </w:r>
    </w:p>
    <w:p>
      <w:pPr/>
      <w:r>
        <w:rPr/>
        <w:t xml:space="preserve">Vlastimil Starzyk, mluvčí PČR F-M: “Šestaosmdesátileté ženě pachatel odcizil peněženku, kde měla peníze a platební kartu. Po nějaké době tuto ženu muž oslovil, představil se jako kriminalista, který prošetřuje případ krádeže platební karty, a požadoval po ženě informace, včetně pinu k platební kartě. Bohužel, důvěřivá žena mu tento pin sdělila.”</w:t>
      </w:r>
    </w:p>
    <w:p>
      <w:pPr/>
      <w:r>
        <w:rPr/>
        <w:t xml:space="preserve">S takto získaným pinem a platební kartou v ruce podvodník neváhal a z účtu seniorky vybral pomocí bankomatu celých 15 tisíc korun. Ke druhé krádeži došlo v srpnu. Zde již falešný policista ukázal svou tvář.</w:t>
      </w:r>
    </w:p>
    <w:p>
      <w:pPr/>
      <w:r>
        <w:rPr/>
        <w:t xml:space="preserve">Vlastimil Starzyk, mluvčí PČR F-M: “Zazvonil u dveří dvaaosmdesátiletého muže a představil se jako policista. Byl v civilu jako kriminalista, s tím, že prošetřuje trestnou činnost, která se stala v lokalitě mužova bydliště. Byl pozván do bytu, kde předstíral policejní práci, v rámci čehož muži odcizil peníze a šperky o celkové škodě bezmála 10 tisíc korun.”</w:t>
      </w:r>
    </w:p>
    <w:p>
      <w:pPr/>
      <w:r>
        <w:rPr/>
        <w:t xml:space="preserve">Podívejte se na fotografii v reportáži. Poznáváte neznámého muže? Pokud ano, obraťte se na nejbližší služebnu policie ČR nebo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734/falesny-policista-okrada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