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na bruslích podruhé dopadl v Ostravě zloděje</w:t>
      </w:r>
    </w:p>
    <w:p>
      <w:pPr/>
      <w:r>
        <w:rPr/>
        <w:t xml:space="preserve">Na konci září prováděli ostravští policisté v centru města akci, zaměřenou na vykrádání aut. Mimo jiné se v ulicích pohyboval, kvůli utajení, jeden z kriminalistů i na bruslích. Zloději mu proto nevěnovali tolik pozornosti a to se jim stalo osudným. </w:t>
      </w:r>
    </w:p>
    <w:p>
      <w:pPr/>
      <w:r>
        <w:rPr/>
        <w:t xml:space="preserve">kriminalista: “Počkali jsme až muž vyjde z toho vozidla, mezitím jsme radiostanicí přivolali hlídku a pak jsem muže zadržel a hlídka zadržela ženu, u které se našli šroubováky.”</w:t>
      </w:r>
    </w:p>
    <w:p>
      <w:pPr/>
      <w:r>
        <w:rPr/>
        <w:t xml:space="preserve">O víkendu pak jiný policista sportovec využil jízdní kolo při stíhání zloděje, který se vloupal do rodinného domku v Hrabové. </w:t>
      </w:r>
    </w:p>
    <w:p>
      <w:pPr/>
      <w:r>
        <w:rPr/>
        <w:t xml:space="preserve">Petr Svoboda, mluvčí PČR Ostrava: “Polní terén nedovolil pronásledování ve služebním vozidle, proto jeden s policistů požádal projíždějícího cyklistu o zapůjčení kola. Na tomto kole pachatele dostihl a zadržel”</w:t>
      </w:r>
    </w:p>
    <w:p>
      <w:pPr/>
      <w:r>
        <w:rPr/>
        <w:t xml:space="preserve">O tom, že podobné zákroky nejsou náhodné svědčí i to, že stejný kriminalista na bruslích, jako v prvním případě, už zloděje v minulosti chytil.</w:t>
      </w:r>
    </w:p>
    <w:p>
      <w:pPr/>
      <w:r>
        <w:rPr/>
        <w:t xml:space="preserve">kriminalista: “V době svého volna jsem se projížděl na bruslích a viděl jsem, že pachatel provedl vloupání do vozidla. Byl to velmi zdatný běžec, který v Porubě od bazénu doběhl až na Hlavní třídu a tam jsem ho zadržel.”</w:t>
      </w:r>
    </w:p>
    <w:p>
      <w:pPr/>
      <w:r>
        <w:rPr/>
        <w:t xml:space="preserve">Ve všech těchto případech by se zřejmě bez akčních zásahů policistů pachatele nepodařilo zadržet a možná by tak kradli 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66/policista-na-bruslich-podruhe-dopadl-v-ostrave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2026-05-22T13:43:50+02:00</dcterms:created>
  <dcterms:modified xsi:type="dcterms:W3CDTF">2026-05-22T13:43:50+02:00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