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opravy cest</w:t>
      </w:r>
    </w:p>
    <w:p>
      <w:pPr/>
      <w:r>
        <w:rPr/>
        <w:t xml:space="preserve">Za několik dní odstartují další rekonstrukční práce na území Karviné. Nejdelší úsek, který se dočká nového kabátu je plánovaná rekonstrukce cyklostezky na ulici Borovského.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"Tam je dobrá zpráva v tom, že jsme dostali částečně spolufinancování ze Státního fondu dopravní infrastruktury právě na rekonstrukci té cyklostezky, nicméně chodník si musíme dofinancovat ze svého a budeme postupovat od křižovatky dole u zdravotní školy směrem až nahoru pod hřbitov. To je taková poměrně významná stavba a myslím si, že to bude komfortní jak pro chodce, tak pro cyklisty i pro bruslaře inline. Celá rekonstrukce by se měla vejít do třinácti milionů korun včetně DPH."</w:t>
      </w:r>
    </w:p>
    <w:p>
      <w:pPr/>
      <w:r>
        <w:rPr/>
        <w:t xml:space="preserve">Další stavba, kterou občané přivítají s nadšením je zásadní rekonstrukce ulice Tyršovy, která bude nově opatřena retardéry a stane se obytnou zónou. Její rekonstrukce bude stát radnici asi 18 milionů korun.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"Mělo by se začít ve druhém zářijovém týdnu. Všechno je vyřízené, všechno připravené, firma je vybraná, takže předpokládám, že občané budou schopni strpět tam problémy se stavbou v zájmu toho, že do budoucna bude opravena."</w:t>
      </w:r>
    </w:p>
    <w:p>
      <w:pPr/>
      <w:r>
        <w:rPr/>
        <w:t xml:space="preserve">Poslední větší úprava se bude týkat ulice Karola Sliwky, která vede kolem budovy B magistrátu dolů k zimnímu stadionu. Zbyněk Gajdacz, náměstek primátora: </w:t>
      </w:r>
      <w:r>
        <w:rPr>
          <w:i w:val="1"/>
          <w:iCs w:val="1"/>
        </w:rPr>
        <w:t xml:space="preserve">"Ještě teď na podzim bude SMaVK opravovat svou kanalizaci a po nich my bychom měli být schopni ten „tankodrom", který tam dnes je a který dnes každý řidič zažívá, poněkud srovnat a připravit tak, aby to tam bylo komfortnější."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"Stav komunikací a chodníků v našem městě je v dosti tristním až katastrofálním stavu v některých místech. Všechno závisí na penězích. Chtěl bych všechny ujistit, že i my, primátoři a vedení města chodíme po těch chodnících, jezdíme po těch cestách, takže víme, že je to ve špatném stavu. Není v našem úmyslu ty cesty neopravovat, ba naopak, chceme, aby všechny chodníky a všechny cesty v našem městě byly opravené, ale opravdu je to všechno jen a jen o penězích. V této době jsme se rozhodli, že vytvoříme určité rezervy a určité fondy na to, abychom ty cesty mohli opravovat ve větší míře."</w:t>
      </w:r>
    </w:p>
    <w:p>
      <w:pPr/>
      <w:r>
        <w:rPr/>
        <w:t xml:space="preserve">V ulici Tyršově i Karola Sliwky zůstane stávající asfaltový povrch, část nové cyklostezky na ulici Borovského bude mít pro pohyb cyklistů povrch z červené živice, část určená pro chodce bude ze zámkové dlažby. Je jisté, že všechny rekonstrukční práce se ale neobejdou bez omezení dopravy.</w:t>
      </w:r>
    </w:p>
    <w:p>
      <w:pPr/>
      <w:r>
        <w:rPr/>
        <w:t xml:space="preserve">Zbyněk Gajdacz, náměstek primátora:</w:t>
      </w:r>
      <w:r>
        <w:rPr>
          <w:i w:val="1"/>
          <w:iCs w:val="1"/>
        </w:rPr>
        <w:t xml:space="preserve"> "Já vím, že je to nepříjemné, chtěl bych se taky touto cestou obrátit na všechny občany v předmětných lokalitách. Vězte, že nám to nedělá žádnou radost, ale je to v zájmu toho, aby se ten stav zlepšil."</w:t>
      </w:r>
    </w:p>
    <w:p>
      <w:pPr/>
      <w:r>
        <w:rPr/>
        <w:t xml:space="preserve">Cyklostezka bude dokončena ještě letos a pokud nepřijde zima příliš brzy, do konce roku by měly být dokončeny i ostatní rekonstrukční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2/pripravuji-se-opravy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2026-04-10T00:38:01+02:00</dcterms:created>
  <dcterms:modified xsi:type="dcterms:W3CDTF">2026-04-10T00:38:01+02:00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