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promítání filmů přesouvá do kina Ex</w:t>
      </w:r>
    </w:p>
    <w:p>
      <w:pPr/>
      <w:r>
        <w:rPr/>
        <w:t xml:space="preserve">Sem do karvinského kina Centrum mohou návštěvníci přicházet až do neděle 2. listopadu, kdy se tady odehraje poslední filmové představení. Hned první listopadové pondělí tady začnou rekonstrukční práce vnitřních prostor a okolí kina.</w:t>
      </w:r>
    </w:p>
    <w:p>
      <w:pPr/>
      <w:r>
        <w:rPr/>
        <w:t xml:space="preserve">Olga Humplíková, ředitelka MěDK:”Ještě teď v říjnu stihneme v kině Centrum přímý přenos koncertu Janáčkovy filharmonie, na programu je mimo jiné Dvořákova Novosvětská. Koncert se uskuteční v sobotu 25. října ve 14:45 hodin.”</w:t>
      </w:r>
    </w:p>
    <w:p>
      <w:pPr/>
      <w:r>
        <w:rPr/>
        <w:t xml:space="preserve">Po dobu rekonstrukce, která potrvá do dubna, nebudou muset diváci za filmovými premiérami dojíždět jinam, promítání se přesune do kina Ex v městském domě kultury.</w:t>
      </w:r>
    </w:p>
    <w:p>
      <w:pPr/>
      <w:r>
        <w:rPr/>
        <w:t xml:space="preserve">Kino Ex v MěDK prošlo letos digitalizací. Je sice menší, ale kvalitativně je na tom stejně jako kino Centrum.</w:t>
      </w:r>
    </w:p>
    <w:p>
      <w:pPr/>
      <w:r>
        <w:rPr/>
        <w:t xml:space="preserve">Jakub Gajdica:“ Toto kino je nastaveno podobně jako kino Centrum, je tady 7.1 kanálový zvuk, máme tady výborný projektor jako na kině Centrum. “</w:t>
      </w:r>
    </w:p>
    <w:p>
      <w:pPr/>
      <w:r>
        <w:rPr/>
        <w:t xml:space="preserve">Kino Centrum už má za sebou modernizaci sálu, nové je plátno, sedačky a promítá se digitálně. Nově se teď opraví šatny, pokladny, vstupní prostor, budova dostane nový plášť a okolí nový povrch.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24/v-karvine-se-promitani-filmu-presouva-do-kina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2026-06-19T02:14:41+02:00</dcterms:created>
  <dcterms:modified xsi:type="dcterms:W3CDTF">2026-06-19T02:14:41+02:00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