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se blíží, hřbitovy se naplní už o víkendu</w:t>
      </w:r>
    </w:p>
    <w:p>
      <w:pPr/>
      <w:r>
        <w:rPr/>
        <w:t xml:space="preserve">Příští neděli, druhého listopadu budeme vzpomínat na zesnulé. Tvz. Dušičky mají původ v církvi a navazují na Svátek všech svatých, který se slaví v noci z 31. října na 1. listopadu. Pro většinu lidí Dušičky znamenají návštěvu hřbitova, úklid hrobu, zapálení svíčky, vzpomínání na zemřelé.</w:t>
      </w:r>
    </w:p>
    <w:p>
      <w:pPr/>
      <w:r>
        <w:rPr/>
        <w:t xml:space="preserve">anketa: návštěvníci hřbitova:1/ “Vždycky jedu zavzpomínat za rodinou.” 2/ “Chodíme pravidelně. Ne každý týden, ale dvakrát, třikrát za rok.”</w:t>
      </w:r>
    </w:p>
    <w:p>
      <w:pPr/>
      <w:r>
        <w:rPr/>
        <w:t xml:space="preserve">Prostranství před hřbitovy v celém kraji zaplnili prodejci květin, věnců, nejrůznějších svíček a lamp. Ceny se od loňského roku příliš nezměnily. Svíčky se dají pořídit za pár korun. Květiny a věnce stojí kolem stovky. Od víkendu zesilují hlídky i strážníci městské policie. </w:t>
      </w:r>
    </w:p>
    <w:p>
      <w:pPr/>
      <w:r>
        <w:rPr/>
        <w:t xml:space="preserve">Vladimíra Zychová, mluvčí MP Ostrava: “Strážníci budou dohlížet na veřejný pořádek, jak uvnitř hřbitovů, tak v jejich okolí. Svou přítomností se budou snažit preventivně působit.”</w:t>
      </w:r>
    </w:p>
    <w:p>
      <w:pPr/>
      <w:r>
        <w:rPr/>
        <w:t xml:space="preserve">Od pondělka 27. října posílí ostravský dopravní podnik i autobusovou linku číslo 38 a tramvaje číslo 3 a 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31/dusicky-se-blizi-hrbitovy-se-naplni-uz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2026-05-20T05:41:03+02:00</dcterms:created>
  <dcterms:modified xsi:type="dcterms:W3CDTF">2026-05-20T05:41:03+02:00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