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mají pacienti volnou Wi-Fi síť</w:t>
      </w:r>
    </w:p>
    <w:p>
      <w:pPr/>
      <w:r>
        <w:rPr/>
        <w:t xml:space="preserve">Ležet na lůžku v nemocnici asi není moc příjemné. Pacient není v kontaktu s přáteli, rodinou a mnohdy se nudí. Nemocnice v Havířově se proto rozhodla umožnit wi-fi připojení na lůžkových odděleních.</w:t>
      </w:r>
    </w:p>
    <w:p>
      <w:pPr/>
      <w:r>
        <w:rPr/>
        <w:t xml:space="preserve">Renata Tydlačková, náměstkyně pro ošetřovatelskou péči NsP Havířov: “Původní záměr realizovat Wi-Fi připojení v nemocnici byl na nadstandardní pokoje. Požadavky pacientů ale byly větší, proto jsme se rozhodli a finanční možnosti nám to umožnily, realizovat připojení Wi-Fi na všech standardních odděleních”.</w:t>
      </w:r>
    </w:p>
    <w:p>
      <w:pPr/>
      <w:r>
        <w:rPr/>
        <w:t xml:space="preserve">K připojení na Wi-Fi pacient nepotřebuje znát žádné heslo. Nemocnice ale blokuje některé stránky s nevhodným obsahem.</w:t>
      </w:r>
    </w:p>
    <w:p>
      <w:pPr/>
      <w:r>
        <w:rPr/>
        <w:t xml:space="preserve">anketa, pacienti: “Je to super. Určitě to zpříjemní pobyt v nemocnici a nenudím se tolik”.</w:t>
      </w:r>
    </w:p>
    <w:p>
      <w:pPr/>
      <w:r>
        <w:rPr/>
        <w:t xml:space="preserve">anketa, pacienti: “Mám slíbeno, že zítra také dostanu notebook. Bude to takové zpestření tady v nemocnici”.</w:t>
      </w:r>
    </w:p>
    <w:p>
      <w:pPr/>
      <w:r>
        <w:rPr/>
        <w:t xml:space="preserve">Nemocnice by chtěla wi-fi postupně v areálu rozšiřovat.</w:t>
      </w:r>
    </w:p>
    <w:p>
      <w:pPr/>
      <w:r>
        <w:rPr/>
        <w:t xml:space="preserve">Vojtěch Šiller, manažer informačních technologií: “Musíme ještě zabezpečit zvýšení konektivity. Následně budeme Wi-Fi rozšiřovat do čekáren a ambulancí”.</w:t>
      </w:r>
    </w:p>
    <w:p>
      <w:pPr/>
      <w:r>
        <w:rPr/>
        <w:t xml:space="preserve">Na vytvoření Wi-Fi sítě se už brzy začne pracovat také v Karviné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35/v-havirovske-nemocnici-maji-pacienti-volnou-wifi-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2026-06-30T16:12:47+02:00</dcterms:created>
  <dcterms:modified xsi:type="dcterms:W3CDTF">2026-06-30T16:12:47+02:00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