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Celý Moravskoslezský kraj zasáhl silný vítr</w:t>
      </w:r>
    </w:p>
    <w:p>
      <w:pPr/>
      <w:r>
        <w:rPr/>
        <w:t xml:space="preserve">Tyto záběry jsme natočili dopoledne na potoční ulici ve Frenštátě pod Radhoštěm. Na rodinný domek spadla vzrostlá lípa a poničila střechu. Naštěstí měl více než stoletý domek silné zdí a těžký strom udržel.</w:t>
      </w:r>
    </w:p>
    <w:p>
      <w:pPr/>
      <w:r>
        <w:rPr/>
        <w:t xml:space="preserve">Jaroslav Novotný, velitel zásahu  HZS NJ: “Musí se začít zespodu, postupně ořezávat, jistit se lany, dbát veškeré bezpečnosti, aby se nic nestalo.”</w:t>
      </w:r>
    </w:p>
    <w:p>
      <w:pPr/>
      <w:r>
        <w:rPr/>
        <w:t xml:space="preserve">Obrovské štěstí měl majitel tohoto srubu. Asi dvousetletá lípa spadla jen metr od domku.</w:t>
      </w:r>
    </w:p>
    <w:p>
      <w:pPr/>
      <w:r>
        <w:rPr/>
        <w:t xml:space="preserve">majitel srubu: “Když se podíváte sami, to chytlo naštěstí jen kraj té střechy.”</w:t>
      </w:r>
    </w:p>
    <w:p>
      <w:pPr/>
      <w:r>
        <w:rPr/>
        <w:t xml:space="preserve">Na Frenštátsku začalo foukat po půlnoci a vítr byl tak silný, že lidé, kteří v tu chvíli byli venku, měli co dělat, aby se udrželi na nohou.</w:t>
      </w:r>
    </w:p>
    <w:p>
      <w:pPr/>
      <w:r>
        <w:rPr/>
        <w:t xml:space="preserve">obyvatel Bystré: “Šli jsme z manželkou z noční a to se nedalo udržet na chodníku.”</w:t>
      </w:r>
    </w:p>
    <w:p>
      <w:pPr/>
      <w:r>
        <w:rPr/>
        <w:t xml:space="preserve">Marek Gašparín, mluvčí HZS MS kraje: Nejvíce událostí evidujeme na Frýdeckomístecku a Karvinsku. K deváté hodině byl počet událostí přes 90.”</w:t>
      </w:r>
    </w:p>
    <w:p>
      <w:pPr/>
      <w:r>
        <w:rPr/>
        <w:t xml:space="preserve">Stromy a větve dělali problémy také energetikům na stovce míst po celém kraji nešel proud.</w:t>
      </w:r>
    </w:p>
    <w:p>
      <w:pPr/>
      <w:r>
        <w:rPr/>
        <w:t xml:space="preserve">Martin Sobotka, mluvčí ČEZ: “Po noci nám zůstalo 8 poruch na vysokém napětí a 50 na nízkém. Postupně se dařilo všechno odstraňovat. Kolem desáté začalo znovu foukat stejným tempem, jakým jsme opravovali, takže ten počet poruch je setrvalý.”</w:t>
      </w:r>
    </w:p>
    <w:p>
      <w:pPr/>
      <w:r>
        <w:rPr/>
        <w:t xml:space="preserve">Nejsilněji foukalo v horských oblastech. Na Lysé hoře naměřili meteorologové nárazy o rychlosti 132 kilometrů v hodině. Vítr se bude zvolna zklidňovat v průběhu středeční 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889/cely-moravskoslezsky-kraj-zasahl-silny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2026-09-16T11:33:27+02:00</dcterms:created>
  <dcterms:modified xsi:type="dcterms:W3CDTF">2026-09-16T11:33:27+02:00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