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Jedenáctiletý klavírista vyhrává všechny soutěže</w:t>
      </w:r>
    </w:p>
    <w:p>
      <w:pPr/>
      <w:r>
        <w:rPr/>
        <w:t xml:space="preserve">Jedenáctiletý Jakub Durčák se na první pohled od svých vrstevníků příliš neliší. Sportuje, tráví spoustu čas na facebooku a chodí do skautu. Kromě toho je ale velmi nadaným klavíristou, svůj talent probudil už ve čtyřech letech. Své nadání rozvíjí na karvinské ZUŠ B.Smetany, kde se mu věnuje učitelka hudby Anna Schwarzová.</w:t>
      </w:r>
    </w:p>
    <w:p>
      <w:pPr/>
      <w:r>
        <w:rPr/>
        <w:t xml:space="preserve">Anna Schwarzová., učitelka: „Maximální výkony podává hlavně na soutěžích, je soutěžní typ.“</w:t>
      </w:r>
    </w:p>
    <w:p>
      <w:pPr/>
      <w:r>
        <w:rPr/>
        <w:t xml:space="preserve">Před pár dny převzal Jakub Durčák ocenění školy za úspěchy na národních a mezinárodních soutěžích.</w:t>
      </w:r>
    </w:p>
    <w:p>
      <w:pPr/>
      <w:r>
        <w:rPr/>
        <w:t xml:space="preserve">Jakub Durčák, nadějný klavírista: „Začalo to v okresním kole, kde jsem dostal absolutního vítěze, potom za měsíc v krajském, kde jsem taky dostal absolutního vítěze, a potom jsem postoupil do ústředního, kde jsem byl první. Za měsíc jsem potom jel na prestižní soutěž Praque junior note, kde jsem byl taky první.“</w:t>
      </w:r>
    </w:p>
    <w:p>
      <w:pPr/>
      <w:r>
        <w:rPr/>
        <w:t xml:space="preserve">Zajímalo nás kolik času Jakub doma u klavíru prosedí.</w:t>
      </w:r>
    </w:p>
    <w:p>
      <w:pPr/>
      <w:r>
        <w:rPr/>
        <w:t xml:space="preserve">Jakub Durčák, nadějný klavírista: „Já sedím u klavíru dvě hodiny a když mě hodně přemlouvají, tak i tři.“</w:t>
      </w:r>
    </w:p>
    <w:p>
      <w:pPr/>
      <w:r>
        <w:rPr/>
        <w:t xml:space="preserve">Hudbě by se chtěl Jakub věnovat i v budoucnu. Jeho snem je dostat se na Janáčkovu konzervatoř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6894/jedenactilety-klavirista-vyhrava-vsechny-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2026-05-25T12:35:59+02:00</dcterms:created>
  <dcterms:modified xsi:type="dcterms:W3CDTF">2026-05-25T12:35:59+02:00</dcterms:modified>
</cp:coreProperties>
</file>

<file path=docProps/custom.xml><?xml version="1.0" encoding="utf-8"?>
<Properties xmlns="http://schemas.openxmlformats.org/officeDocument/2006/custom-properties" xmlns:vt="http://schemas.openxmlformats.org/officeDocument/2006/docPropsVTypes"/>
</file>