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padly teplotní rekordy</w:t>
      </w:r>
    </w:p>
    <w:p>
      <w:pPr/>
      <w:r>
        <w:rPr/>
        <w:t xml:space="preserve">Ani spousta letních nocí se nemohla chlubit tak vysokou teplotou, jaká byla naměřena dnes v noci v Ostravě a okolí. Podle meteorologů totiž rtuť teploměru neklesla pod 15 stupňů Celsia a kdo si například včera pověsil ven prádlo, díky teplé a větrné noci ho měl ráno suché. Nezvykle vysoká teplota na toto roční období, ale panovala i přes den.</w:t>
      </w:r>
    </w:p>
    <w:p>
      <w:pPr/>
      <w:r>
        <w:rPr/>
        <w:t xml:space="preserve">Roman Volný, meteorolg: “Teplotní rekordy padly v otázkách minimálních ranních teplot pro šestého listopadu. Nejtepleji bylo v Mošnově, v Ropici u Třince a Bohumíně, kde se teplota pohybovala kolem 15,9 stupňů Celsia.”</w:t>
      </w:r>
    </w:p>
    <w:p>
      <w:pPr/>
      <w:r>
        <w:rPr/>
        <w:t xml:space="preserve">Už od začátku týdne tak po ulicích chodí lidé s krátkým rukávem a už si zvykáme i na kraťasy. Všude je spousta cyklistů a i motorkáři ještě své stroje nemuseli zazimovat.</w:t>
      </w:r>
    </w:p>
    <w:p>
      <w:pPr/>
      <w:r>
        <w:rPr/>
        <w:t xml:space="preserve">anketa: obyvatelé Ostravy: 1/ “Je to neobvyklé, ale buďme rádi, že je to tak.” 2/ “Je příjemný podzim, babí léto.”</w:t>
      </w:r>
    </w:p>
    <w:p>
      <w:pPr/>
      <w:r>
        <w:rPr/>
        <w:t xml:space="preserve">A pro milovníky teplého počasí máme dobrou zprávu - podobné počasí zatím vydrží. Mírně se ale ochladí, protože bude pršet. Příští týden by ale měl být opět slunečný a teplý.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02/v-moravskoslezskem-kraji-padly-teplotni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