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pokáceli nemocné a nebezpečné stromy</w:t>
      </w:r>
    </w:p>
    <w:p>
      <w:pPr/>
      <w:r>
        <w:rPr/>
        <w:t xml:space="preserve">Odbor životního prostředí v Karviné musí mít přehled o stavu dřevin na území o rozloze více jak 200 hektarů. Pravidelné kontroly každoročně odhalí stromy, které musí pryč.</w:t>
      </w:r>
    </w:p>
    <w:p>
      <w:pPr/>
      <w:r>
        <w:rPr/>
        <w:t xml:space="preserve">Šárka Swiderová, mluvčí Karviné: “Rozhodně nekácíme stromy zdravé, vždycky jen ty poškozené, ty které třeba velmi stěžují lidem život. Vždycky je to účelné kácení a vždycky je nahrazeno novou výsadbou.”</w:t>
      </w:r>
    </w:p>
    <w:p>
      <w:pPr/>
      <w:r>
        <w:rPr/>
        <w:t xml:space="preserve">Mezi stromy, které představovaly nebezpečí a které bylo nutné skácet, je i tato bříza, stojící jen pár metrů od zdravotního střediska v Karviné-Novém Městě.</w:t>
      </w:r>
    </w:p>
    <w:p>
      <w:pPr/>
      <w:r>
        <w:rPr/>
        <w:t xml:space="preserve">Kvůli prasklině by strom při větším větru mohl sám spadnout. Pracovníci technických služeb se proto pustili do jeho kácení. Větvě i kmen se odřezávaly postupně.</w:t>
      </w:r>
    </w:p>
    <w:p>
      <w:pPr/>
      <w:r>
        <w:rPr/>
        <w:t xml:space="preserve">Odstraňovat se musí i stromy, které vyvrátil silný vítr, jako třeba tady, na ulici Poštovní.</w:t>
      </w:r>
    </w:p>
    <w:p>
      <w:pPr/>
      <w:r>
        <w:rPr/>
        <w:t xml:space="preserve">Na ulici Poštovní také zmizely stromy, které tady stály podél cesty. Vykácela je plynárenská společnost kvůli ochrannému pásmu plynovodu.</w:t>
      </w:r>
    </w:p>
    <w:p>
      <w:pPr/>
      <w:r>
        <w:rPr/>
        <w:t xml:space="preserve">Šárka Swiderová, mluvčí Karviné: ”Firma to vykácela a teď má povinnost na jiné místo vysadit novou zeleň. Je logické, že nad tím plynovodem žádné stromy být nemohou.”</w:t>
      </w:r>
    </w:p>
    <w:p>
      <w:pPr/>
      <w:r>
        <w:rPr/>
        <w:t xml:space="preserve">Kromě toho se v tomto období uklízí i spadané listí.Za sezónu se z veřejných ploch odveze na skládku až 350 tun spadaného listí.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918/v-karvine-pokaceli-nemocne-a-nebezpec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2026-06-09T23:07:42+02:00</dcterms:created>
  <dcterms:modified xsi:type="dcterms:W3CDTF">2026-06-09T23:07:42+02:00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