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se snažily přivolat zimu</w:t>
      </w:r>
    </w:p>
    <w:p>
      <w:pPr/>
      <w:r>
        <w:rPr/>
        <w:t xml:space="preserve">11.listopadu slaví svátek Martin a traduje se, že jeho příjezdem napadne sníh. Ten k zimě patří a radost by udělal hlavně dětem. Na Masarykově náměstí se proto sešly karvinské děti, aby společně přivolaly zimu a Martina na bílém koni.</w:t>
      </w:r>
    </w:p>
    <w:p>
      <w:pPr/>
      <w:r>
        <w:rPr/>
        <w:t xml:space="preserve">Pak už nastal ten pravý čas, aby se na náměstí objevil Martin. Paní Zima dětem naznačila, že nemá letos takovou sílu a proto si Martin neosedlal koně bílého.</w:t>
      </w:r>
    </w:p>
    <w:p>
      <w:pPr/>
      <w:r>
        <w:rPr/>
        <w:t xml:space="preserve">Martin se pak vydal na symbolickou cestu do hor. Děti ho na jeho cestu vyprovodily a posvítily mu na cestu i svými lampiony.</w:t>
      </w:r>
    </w:p>
    <w:p>
      <w:pPr/>
      <w:r>
        <w:rPr/>
        <w:t xml:space="preserve">Anketa, děti: “Já se těším až přijde sníh.” Líbí se mi Martin. A myslíš, že přiveze sníh? Ano.”</w:t>
      </w:r>
    </w:p>
    <w:p>
      <w:pPr/>
      <w:r>
        <w:rPr/>
        <w:t xml:space="preserve">Martin na bílém koni: “S letošní zimou to nevidím moc dobře, nicméně než objedu všechny hory, určitě přijdu a Vánoce budou bílé.”</w:t>
      </w:r>
    </w:p>
    <w:p>
      <w:pPr/>
      <w:r>
        <w:rPr/>
        <w:t xml:space="preserve">Martin na bílém koni sice opravdu přijel, na tu pravou zimu si ale ještě nějakou chvíli budeme muset počkat.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937/karvinske-deti-se-snazily-privolat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2026-05-08T21:17:07+02:00</dcterms:created>
  <dcterms:modified xsi:type="dcterms:W3CDTF">2026-05-08T21:17:07+02:00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