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13.11.2014, 07:51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Středisko volného času Bruntál v nových prostorách</w:t>
      </w:r>
    </w:p>
    <w:p>
      <w:pPr/>
      <w:r>
        <w:rPr/>
        <w:t xml:space="preserve">V nových prostorách by Středisko volného času mělo začít působit v plném rozsahu od prosince.  Přestěhují se sem všechny zájmové kroužky včetně Stanice mladých přírodovědců.</w:t>
      </w:r>
    </w:p>
    <w:p>
      <w:pPr/>
      <w:r>
        <w:rPr/>
        <w:t xml:space="preserve">Jana Franková, ředitelka SVČ Bruntál: „Od 3. listopadu jsme se začali stěhovat z budovy Pod Lipami sem do nových prostor na Petrině. Předpokládáme, že do konce listopadu budeme přestěhovaní kompletně.“</w:t>
      </w:r>
    </w:p>
    <w:p>
      <w:pPr/>
      <w:r>
        <w:rPr/>
        <w:t xml:space="preserve">Děti se mohou těšit mimo jiné na nový taneční sál a přednáškovou místnost. Prostory budou vybavené novým nábytkem a přibude i další nové zařízení například keramická pec.</w:t>
      </w:r>
    </w:p>
    <w:p>
      <w:pPr/>
      <w:r>
        <w:rPr/>
        <w:t xml:space="preserve">Ludmila Guzanová, veducí keramiky: „V té místnosti, kde budou děti a dospělí pracovat, budou tři keramické kruhy. Těšíme se na tu práci tady, protože ve staré jsme měli ty prostory velmi stísněné a dnes vlastně ta situace bude o hodně o hodně lepší. Samozřejmě musíme vychytat ty muchy, které všechny tady ještě jsou.“</w:t>
      </w:r>
    </w:p>
    <w:p>
      <w:pPr/>
      <w:r>
        <w:rPr/>
        <w:t xml:space="preserve">Každý, kdo se někdy stěhoval, si umí představit, co znamenalo přestěhovat veškeré zařízení  Střediska volného času. Naštěstí se našli dobrovolníci, kteří přiložili ruce k dílu.</w:t>
      </w:r>
    </w:p>
    <w:p>
      <w:pPr/>
      <w:r>
        <w:rPr/>
        <w:t xml:space="preserve">Jana Franková, ředitelka SVČ Bruntál: „Při té první fázi stěhování nám pomáhali z Ligy, takže jsme tu měli šest mužů  plus dvě vedoucí, kteří nám pomáhali stěhovat do auta z Pod Lipami i sem nosit všechny věci a tím bych jim chtěla moc poděkovat, protože přislíbili  pomoc i kdykoli jindy.“</w:t>
      </w:r>
    </w:p>
    <w:p>
      <w:pPr/>
      <w:r>
        <w:rPr/>
        <w:t xml:space="preserve">Prohlédnout si nové prostory Střediska volného času budou mít zájemci možnost 29. listopadu. Na tento den připravují pracovníci den otevřených dveří.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6950/stredisko-volneho-casu-bruntal-v-novych-prostor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2026-05-11T02:33:35+02:00</dcterms:created>
  <dcterms:modified xsi:type="dcterms:W3CDTF">2026-05-11T02:33:35+02:00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