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chystají na období Vánoc pár novinek</w:t>
      </w:r>
    </w:p>
    <w:p>
      <w:pPr/>
      <w:r>
        <w:rPr/>
        <w:t xml:space="preserve">Vánoce se nezadržitelně blíží a už zanedlouho se všechny světelné hvězdy, připevněné na veřejných osvětleních a upevněné mezi domy v historickém centru Karviné, rozzáří. Pracovníci technických služeb je už postupně instalují.</w:t>
      </w:r>
    </w:p>
    <w:p>
      <w:pPr/>
      <w:r>
        <w:rPr/>
        <w:t xml:space="preserve">Drobnými světélky budou svítit i letos stromky na Masarykově náměstí. Na úplně nové ozdoby se mohou lidé ale už teď těšit. Pracovníci technických služeb je zavěsí během příštích dnů na osvětlení na Tř.17. listopadu.</w:t>
      </w:r>
    </w:p>
    <w:p>
      <w:pPr/>
      <w:r>
        <w:rPr/>
        <w:t xml:space="preserve">Šárka Swiderová, mluvčí Karviné: “Koupili jsme nové osvětlení na Tř.17. listopadu, do čehož jsme sice investovali, ale ono se nám to v prvním nebo druhém roce vrátí, protože tam si slibujeme úsporu na elektrické energii až 90%.” </w:t>
      </w:r>
    </w:p>
    <w:p>
      <w:pPr/>
      <w:r>
        <w:rPr/>
        <w:t xml:space="preserve">Nově ozdobený bude i velký vánoční strom. To, jakými barvami se rozzáří, zůstává překvapením až do jeho rozsvícení. Modrostříbrná dekorace, na kterou jsou karvinští zvyklí, bude k vidění na vzrostlém stromě u budovy C karvinského magistrátu.</w:t>
      </w:r>
    </w:p>
    <w:p>
      <w:pPr/>
      <w:r>
        <w:rPr/>
        <w:t xml:space="preserve">Letos poprvé bude nazdobena a nasvícena i historická kašna uprostřed náměstí.</w:t>
      </w:r>
    </w:p>
    <w:p>
      <w:pPr/>
      <w:r>
        <w:rPr/>
        <w:t xml:space="preserve">Vánoční strom se v Karviné poprvé rozzáří 7. prosince, kdy také začne jarmark a na náměstí vyroste vánoční městečko . Každý den, až do 21. prosince se tady uskuteční nejrůznější divadelní představení a připraven je i bohatý hudební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70/v-karvine-chystaji-na-obdobi-vanoc-par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2026-05-07T19:14:33+02:00</dcterms:created>
  <dcterms:modified xsi:type="dcterms:W3CDTF">2026-05-07T19:14:33+02:00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