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Výbuch celnice v Paskově zřejmě zavinil důlní plyn</w:t>
      </w:r>
    </w:p>
    <w:p>
      <w:pPr/>
      <w:r>
        <w:rPr/>
        <w:t xml:space="preserve">Na záběrech hasičů se znovu můžete podívat na hrůzu, která se v úterý odehrála v budově celního úřadu v Paskově. Hasiči bojují s plameny, zatímco záchranáři ošetřují raněné. </w:t>
      </w:r>
    </w:p>
    <w:p>
      <w:pPr/>
      <w:r>
        <w:rPr/>
        <w:t xml:space="preserve">Celkem bylo zraněno devět lidí. Šest z nich zůstalo v péči lékařů přes noc. Dva byli ve středu propuštěni, ale zbývající 4 jsou ve vážném stavu v popáleninovém centru Fakultní nemocnice Ostrava. Mezitím odborníci stále pátrají po příčinách výbuchu. Už je jasné, že explodoval plyn. </w:t>
      </w:r>
    </w:p>
    <w:p>
      <w:pPr/>
      <w:r>
        <w:rPr/>
        <w:t xml:space="preserve">Vlastimil Starzyk, mluvčí PČR Frýdek-Místek: “Prověřování provádíme ve spolupráci s báňskou záchrannou službou a s dalšími subjekty. Toto má určit a lokalizovat místo úniku plynu. </w:t>
      </w:r>
    </w:p>
    <w:p>
      <w:pPr/>
      <w:r>
        <w:rPr/>
        <w:t xml:space="preserve">Jak se plyn do budovy dostal není jasné. Objasnit ho pomohou pracovníci specializované firmy. Je pravděpodobné, že plyn unikl z potrubí, které vede pod zemí kolem budovy. Netěsnost pomůže odhalit tzv. tlaková zkouška.</w:t>
      </w:r>
    </w:p>
    <w:p>
      <w:pPr/>
      <w:r>
        <w:rPr/>
        <w:t xml:space="preserve">Vojtěch Feber, plynárenský technik: “To spočívá v tom, že se zaslepí potrubí, vnese se do něj tlak, který se měří a sleduje se jestli ten tlak za nějakou dobu zůstává stejný a nebo klesá.”</w:t>
      </w:r>
    </w:p>
    <w:p>
      <w:pPr/>
      <w:r>
        <w:rPr/>
        <w:t xml:space="preserve">O výsledcích určování příčin exploze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982/vybuch-celnice-v-paskove-zrejme-zavinil-dulni-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2026-09-16T10:55:56+02:00</dcterms:created>
  <dcterms:modified xsi:type="dcterms:W3CDTF">2026-09-16T10:55:56+02:00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