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20.11.2014, 13:01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Muzeum Beskyd zve na výstavu o betlémech</w:t>
      </w:r>
    </w:p>
    <w:p>
      <w:pPr/>
      <w:r>
        <w:rPr/>
        <w:t xml:space="preserve">Protože se pomalu blíží vánoční čas, připravilo Muzeum Beskyd nejen pro frýdeckomístecké obyvatele novou výstavu, tentokrát zaměřenou na betlémy. Veškeré exponáty pocházejí ze sbírek muzea a návštěvníci si na ni mohou prohlédnout betlémy z okolí Frýdku-Místku z 19. a 20. století. </w:t>
      </w:r>
    </w:p>
    <w:p>
      <w:pPr/>
      <w:r>
        <w:rPr/>
        <w:t xml:space="preserve">Pavla Platošová, komisařka výstavy: “Na výstavě uvidí návštěvníci asi patnáct betlémů z našich sbírek. Asi největším betlémem je betlém Jana Lenta, to je člověk, který žil ve Frýdku. Betlém má velké papírové objekty a asi dvě stě figur.”</w:t>
      </w:r>
    </w:p>
    <w:p>
      <w:pPr/>
      <w:r>
        <w:rPr/>
        <w:t xml:space="preserve">Návštěvníci mohou na výstavě spatřit také betlémy současných řezbářů. Expozice jsou navíc doplněny pracemi žáků místní základní školy Petra Bezruče. Součástí výstavy je také tvůrčí dílna, kde si mohou návštěvníci vytvořit svůj vlastní betlém. Výstava betlému potrvá ve výstavních síních frýdeckého zámku až do 11. ledna příštího roku. 29. listopadu od 13 hodin budou mít návštěvníci navíc kromě prohlídky betlémů také možnost zúčastnit se předadventní akce, na které vedle dalšího programu zazní přednáška o židovských svátcích v období křesťanských Vánoc.</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6986/muzeum-beskyd-zve-na-vystavu-o-betleme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2026-06-23T14:35:00+02:00</dcterms:created>
  <dcterms:modified xsi:type="dcterms:W3CDTF">2026-06-23T14:35:00+02:00</dcterms:modified>
</cp:coreProperties>
</file>

<file path=docProps/custom.xml><?xml version="1.0" encoding="utf-8"?>
<Properties xmlns="http://schemas.openxmlformats.org/officeDocument/2006/custom-properties" xmlns:vt="http://schemas.openxmlformats.org/officeDocument/2006/docPropsVTypes"/>
</file>