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20.11.2014,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výbuchu v Paskově byl lékař na místě za 12 min</w:t>
      </w:r>
    </w:p>
    <w:p>
      <w:pPr/>
      <w:r>
        <w:rPr/>
        <w:t xml:space="preserve">Úterní exploze důlního plynu v Paskově byla těžkou zkouškou i pro složky integrovaného záchranného systému. V prvních minutách totiž nikdo netušil, jaký je rozsah neštěstí a kolik je vlastně zraněných. První telefonát převzalo operační středisko krátce před 8 hodinou. Lidem, kteří čekali v Paskově na pomoc, se ale čas nekonečně vlekl. </w:t>
      </w:r>
    </w:p>
    <w:p>
      <w:pPr/>
      <w:r>
        <w:rPr/>
        <w:t xml:space="preserve">svědkyně výbuchu: “Z autoservisu, co tam je naproti nám, volali záchranku. Plus mínus autobus to vypadalo, že dřív, jak za 20 minut tam nikdo nebyl. Zdálo se mi to strašně dlouho nato, že tam byly ty holky tak hodně zraněné.” .  </w:t>
      </w:r>
    </w:p>
    <w:p>
      <w:pPr/>
      <w:r>
        <w:rPr/>
        <w:t xml:space="preserve">Nejhůře poraněnou ženu svědci raději odvezli do Městské nemocnice Ostrava osobním autem. Mysleli si, že tak urychlí její záchranu. Vrtulník byl ale na místě už 9 minut po převzetí informace z dispečinku. </w:t>
      </w:r>
    </w:p>
    <w:p>
      <w:pPr/>
      <w:r>
        <w:rPr/>
        <w:t xml:space="preserve">Lukáš Humpl, mluvčí HZS MS kraje: “Mnohdy volající nebo laici si nepřipočtou k té samotné dojezdové době ještě nutný čas k převzetí hovoru, předání výzvy, což jsou ty prvotní 3 minuty. Čili 7.54 obdrželi záchranáři výzvu k výjezdu a o 9 minut později už byly první jednotky na místě.”</w:t>
      </w:r>
    </w:p>
    <w:p>
      <w:pPr/>
      <w:r>
        <w:rPr/>
        <w:t xml:space="preserve">Záchranáři museli nejhůře zraněnou ženu stejně nakonec převézt z městské nemocnice do fakultní nemocnice, kde je specializované pracoviště. To její léčbu zkomplikovalo.</w:t>
      </w:r>
    </w:p>
    <w:p>
      <w:pPr/>
      <w:r>
        <w:rPr/>
        <w:t xml:space="preserve">Šest nejhůře poraněných osob stále zůstává v péči Fakultní nemocnice Ostrava.</w:t>
      </w:r>
    </w:p>
    <w:p>
      <w:pPr/>
      <w:r>
        <w:rPr/>
        <w:t xml:space="preserve">Tomáš Oborný, mluvčí Fakultní nemocnice Ostrava: “Nejvážněji zranění pacienti zůstávají stále v péči zdravotníků jednotky intenzivní péče popáleninového centra a žena, která utrpěla největší rozsah popálenin je bohužel nadále v kritickém stavu.”</w:t>
      </w:r>
    </w:p>
    <w:p>
      <w:pPr/>
      <w:r>
        <w:rPr/>
        <w:t xml:space="preserve">Podle lékařů obecně platí, že by při tak vážných zraněních měli lidé vyčkat na příjezd záchranné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988/po-vybuchu-v-paskove-byl-lekar-na-miste-za-12-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2026-05-15T05:27:16+02:00</dcterms:created>
  <dcterms:modified xsi:type="dcterms:W3CDTF">2026-05-15T05:27:16+02:00</dcterms:modified>
</cp:coreProperties>
</file>

<file path=docProps/custom.xml><?xml version="1.0" encoding="utf-8"?>
<Properties xmlns="http://schemas.openxmlformats.org/officeDocument/2006/custom-properties" xmlns:vt="http://schemas.openxmlformats.org/officeDocument/2006/docPropsVTypes"/>
</file>