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Lenka Faluši a Ira Mimosa v galerii Freudenthal</w:t>
      </w:r>
    </w:p>
    <w:p>
      <w:pPr/>
      <w:r>
        <w:rPr/>
        <w:t xml:space="preserve">Výtvarnice vystavila své grafické práce – hlubotisky – čárové lepty ryté do zinkových forem. Ve svém díle do značné míry odhaluje svůj vnitřní svět.</w:t>
      </w:r>
    </w:p>
    <w:p>
      <w:pPr/>
      <w:r>
        <w:rPr/>
        <w:t xml:space="preserve">Lenka Faluši, výtvarnice: „Je to vlastně moje vnitřní krajina lesa, kam neustále chodím. Les vlastně pro mě otevírá dveře pro vnímání prostoru, protože prostor je nezbytné vnímat pro vlastně splynutí se svou duší, pro překlad slov nekonečna.“</w:t>
      </w:r>
    </w:p>
    <w:p>
      <w:pPr/>
      <w:r>
        <w:rPr/>
        <w:t xml:space="preserve">Pavel Forman, kurátor výstavy: „Je to taková přemýšlivější, spirituální práce, která přemýšlí o přírodě, o tom prostoru. Je černobílá, velmi citlivá a propracovaná. To, co tady vidíme, je manuálně velmi náročné.“</w:t>
      </w:r>
    </w:p>
    <w:p>
      <w:pPr/>
      <w:r>
        <w:rPr/>
        <w:t xml:space="preserve">Lenka Faluši, výtvarnice: „Ze začátku trvaly třeba i dva týdny a tady tenhle poslední konkrétně trval jen tři dny. Ale s tím, že jsem pracovala od osmi hodin od rána až do tří hodin v noci.“</w:t>
      </w:r>
    </w:p>
    <w:p>
      <w:pPr/>
      <w:r>
        <w:rPr/>
        <w:t xml:space="preserve">Jak už je v galerii Freudenthal zvykem, ani tentokrát se zahájení výstavy neobešlo bez koncertu. Se svými česky i francouzsky zpívanými šansony před posluchače předstoupila zpěvačka Ira Mimosa.</w:t>
      </w:r>
    </w:p>
    <w:p>
      <w:pPr/>
      <w:r>
        <w:rPr/>
        <w:t xml:space="preserve">Ira Mimosa, zpěvačka: „Krásně se tady hraje. Já jsem si to tady vybrala, já jsem tady chtěla hrát. Já to tady mám ráda.“</w:t>
      </w:r>
    </w:p>
    <w:p>
      <w:pPr/>
      <w:r>
        <w:rPr/>
        <w:t xml:space="preserve">Ti, kteří výstavy propásli, nemusí zoufat. Grafiky budou následně vystavené v prostorách cukrárny U Rybníka.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010/lenka-falusi-a-ira-mimosa-v-galerii-freudent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2026-07-04T08:37:20+02:00</dcterms:created>
  <dcterms:modified xsi:type="dcterms:W3CDTF">2026-07-04T08:37:20+02:00</dcterms:modified>
</cp:coreProperties>
</file>

<file path=docProps/custom.xml><?xml version="1.0" encoding="utf-8"?>
<Properties xmlns="http://schemas.openxmlformats.org/officeDocument/2006/custom-properties" xmlns:vt="http://schemas.openxmlformats.org/officeDocument/2006/docPropsVTypes"/>
</file>