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27.11.2014,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častěji besedují s mládeží</w:t>
      </w:r>
    </w:p>
    <w:p>
      <w:pPr/>
      <w:r>
        <w:rPr/>
        <w:t xml:space="preserve">Úsek prevence kriminality karvinské městské policie pořádá pro mládež ze základních a středních škol v rámci své činnosti důležité besedy. Tady na Střední škole techniky a služeb se vedení školy domluvilo dokonce na celém pásmu besed.</w:t>
      </w:r>
    </w:p>
    <w:p>
      <w:pPr/>
      <w:r>
        <w:rPr/>
        <w:t xml:space="preserve">Alice Hříbalová, učitelka, výchovná poradkyně: “Žáci z naší školy pocházejí z prostředí, které pro ně není příliš podnětné, tak se s nimi musíme individuálně věnovat.”</w:t>
      </w:r>
    </w:p>
    <w:p>
      <w:pPr/>
      <w:r>
        <w:rPr/>
        <w:t xml:space="preserve">V letošním školním roce přicházejí za žáky do škol se strážníky i asistenti prevence kriminality.</w:t>
      </w:r>
    </w:p>
    <w:p>
      <w:pPr/>
      <w:r>
        <w:rPr/>
        <w:t xml:space="preserve">Petr Slezák, strážník MP: “Je to založené především na tom, že bohužel jsme zjistili, že ty patnáctileté děti mají velmi nízké právní vědomí, trochu nám vyhořeli, začali se nám chovat jako čtyřicetiletí, takže je to zároveň i motivační rozhovor.”</w:t>
      </w:r>
    </w:p>
    <w:p>
      <w:pPr/>
      <w:r>
        <w:rPr/>
        <w:t xml:space="preserve">anketa: “Jsou užitečné ty besedy.” “Zajímalo by mě, jaká je trestní sazba a jaké bych mohl nést následky a tak.”</w:t>
      </w:r>
    </w:p>
    <w:p>
      <w:pPr/>
      <w:r>
        <w:rPr/>
        <w:t xml:space="preserve">V besedách je strážníci upozorňují na problematiku drog, drobných krádeží, újmy na zdraví a seznamují je s trestní odpovědností.</w:t>
      </w:r>
    </w:p>
    <w:p>
      <w:pPr/>
      <w:r>
        <w:rPr/>
        <w:t xml:space="preserve">Petr Slezák, strážník MP: “Na začátku je to pro ně něco zábavného a úsměvného a během půl hodiny pochopí, že ono je to všechno trošku jinak a že by si kvůli hloupostem mohli zkomplikovat další svůj život.”</w:t>
      </w:r>
    </w:p>
    <w:p>
      <w:pPr/>
      <w:r>
        <w:rPr/>
        <w:t xml:space="preserve">Alice Hříbalová, učitelka, výchovná poradkyně: “Pozorujeme, že i pár dnů po setkání je ve třídách větší klid, žáci jsou soustředěnější na výuku.”</w:t>
      </w:r>
    </w:p>
    <w:p>
      <w:pPr/>
      <w:r>
        <w:rPr/>
        <w:t xml:space="preserve">Škola by proto uvítala, kdyby besedy byly co nejčastěji.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030/karvinsti-straznici-casteji-beseduji-s-mlad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2026-05-02T04:01:37+02:00</dcterms:created>
  <dcterms:modified xsi:type="dcterms:W3CDTF">2026-05-02T04:01:37+02:00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