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27.11.2014, 15:29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Vyhne se kdysi slavná Ostravica demolici?</w:t>
      </w:r>
    </w:p>
    <w:p>
      <w:pPr/>
      <w:r>
        <w:rPr/>
        <w:t xml:space="preserve">Pro mnoho obyvatel Ostravy je bývalý módní dům Ostravica historickou ikonou. Postaven byla v roce 1911 podle návrhu Felixe Neumanna. Na pohlednici Františka Bittnera vidíte, jak zdobil nároží Nádražní ulice.  Do dálky svítí nápis Ostravica Vám nabízí zboží nejlepších značek. Dnes je ale právě rohová stavba v havarijním stavu a hrozí její demolice.</w:t>
      </w:r>
    </w:p>
    <w:p>
      <w:pPr/>
      <w:r>
        <w:rPr/>
        <w:t xml:space="preserve">Josef Smutný, architekt: “On už dříve byl špatně spravovaný a byl mnohokrát spravovaný. Navíc, tady si nikdo neuvědomuje, že ty bomby z války, které zničily celý blok, zanechaly na těch domech určité následky.”</w:t>
      </w:r>
    </w:p>
    <w:p>
      <w:pPr/>
      <w:r>
        <w:rPr/>
        <w:t xml:space="preserve">Ostravici si prohlédli i památkáři a byli jejím stavem zděšeni. V její záchranu už příliš nevěří. </w:t>
      </w:r>
    </w:p>
    <w:p>
      <w:pPr/>
      <w:r>
        <w:rPr/>
        <w:t xml:space="preserve">Naděžda Goryczková, generální ředitelka Národního památkového ústavu: “Stav je tak špatný, že je otázka, co prokáží podrobnější průzkumy, ale obávám se, že tento dům je asi pro město ztracen. A je to velká škoda, protože je to opravdu jen zanedbanou údržbou a lajdáckým přístupem vlastníka.”</w:t>
      </w:r>
    </w:p>
    <w:p>
      <w:pPr/>
      <w:r>
        <w:rPr/>
        <w:t xml:space="preserve">I majitel celého objektu hovoří o demolici Ostravice. Jako jediná ze tří budov není památkově chráněná.</w:t>
      </w:r>
    </w:p>
    <w:p>
      <w:pPr/>
      <w:r>
        <w:rPr/>
        <w:t xml:space="preserve">Nikos Boboras, majitel objektů: “Nevylučuji to.”</w:t>
      </w:r>
    </w:p>
    <w:p>
      <w:pPr/>
      <w:r>
        <w:rPr/>
        <w:t xml:space="preserve">V záchranu Ostravice už tak věří jen málokdo. Podle památkářů je nyní prioritou rehabilitace prostředního domu Textilia architektky Marie Frommerové, který je mimořádně cenný.</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7036/vyhne-se-kdysi-slavna-ostravica-demo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2026-05-12T06:00:13+02:00</dcterms:created>
  <dcterms:modified xsi:type="dcterms:W3CDTF">2026-05-12T06:00:13+02:00</dcterms:modified>
</cp:coreProperties>
</file>

<file path=docProps/custom.xml><?xml version="1.0" encoding="utf-8"?>
<Properties xmlns="http://schemas.openxmlformats.org/officeDocument/2006/custom-properties" xmlns:vt="http://schemas.openxmlformats.org/officeDocument/2006/docPropsVTypes"/>
</file>