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sv. Marka v Karviné opět slouží věřícím</w:t>
      </w:r>
    </w:p>
    <w:p>
      <w:pPr/>
      <w:r>
        <w:rPr/>
        <w:t xml:space="preserve">Karvinští věřící mají za sebou významný den. Po několikaměsíční rozsáhlé opravě byl znovuotevřen kostel svatého Marka v centru města. </w:t>
      </w:r>
    </w:p>
    <w:p>
      <w:pPr/>
      <w:r>
        <w:rPr/>
        <w:t xml:space="preserve">Mezi pozvanými hosty při slavnostním otevření nechyběli kromě duchovních římskokatolické farnosti i zástupci duchovních církve evangelické, řeckokatolické a československé husitské.</w:t>
      </w:r>
    </w:p>
    <w:p>
      <w:pPr/>
      <w:r>
        <w:rPr/>
        <w:t xml:space="preserve">Niki Otisková, farářka Československé husitské círke: “Krásně je to opravené, okna vyměňená, čisté, úžasné.”</w:t>
      </w:r>
    </w:p>
    <w:p>
      <w:pPr/>
      <w:r>
        <w:rPr/>
        <w:t xml:space="preserve">Antonín Hořák, děkan Řeckokatolické církve: “První pocity jsou důležité, ale důležitější je potom k čemu ten prostor, tento chrám, slouží.”</w:t>
      </w:r>
    </w:p>
    <w:p>
      <w:pPr/>
      <w:r>
        <w:rPr/>
        <w:t xml:space="preserve">Kostel má novu fasádu, dočkal se opravy střechy a ve věži zvoní tři nové zvony. Zrenovovány do původní podoby byly i sochy a kříž před kostelem.</w:t>
      </w:r>
    </w:p>
    <w:p>
      <w:pPr/>
      <w:r>
        <w:rPr/>
        <w:t xml:space="preserve">Przemysl Traczyk,  farář Římskokatolické církve: “Jsou nové lavice, jsou vyhřívané, takže lidé už nebudou mrznout, nový je obětní stůl.”</w:t>
      </w:r>
    </w:p>
    <w:p>
      <w:pPr/>
      <w:r>
        <w:rPr/>
        <w:t xml:space="preserve">Anketa, věřící: “Strašně se mi to tu líbí.” “Jsem ráda, že to tu dali do pořádku.”</w:t>
      </w:r>
    </w:p>
    <w:p>
      <w:pPr/>
      <w:r>
        <w:rPr/>
        <w:t xml:space="preserve">Pro připomínku: začátkem června byly při opravě kostela objeveny i vzácné historické dokumenty, které jsou nyní se zprávami ze současnosti uloženy zpátky ve věži pro budoucí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052/kostel-sv-marka-v-karvine-opet-slouzi-ver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2026-04-22T18:28:55+02:00</dcterms:created>
  <dcterms:modified xsi:type="dcterms:W3CDTF">2026-04-22T18:28:55+02:00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