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 v MS kraji přichází technologie 3D tisku</w:t>
      </w:r>
    </w:p>
    <w:p>
      <w:pPr/>
      <w:r>
        <w:rPr/>
        <w:t xml:space="preserve">Tyto, zatím poměrně jednoduché předměty se dají bez problémů během krátké doby vytisknout na 3D tiskárně.</w:t>
      </w:r>
    </w:p>
    <w:p>
      <w:pPr/>
      <w:r>
        <w:rPr/>
        <w:t xml:space="preserve">Petr Kupčák, učitel Mendelovy střední školy v Novém Jičíně: “Třeba tady tato píšťalka. Sice ještě není dokonalá, ale myslím, že ji za chvíli vymazlíme.”</w:t>
      </w:r>
    </w:p>
    <w:p>
      <w:pPr/>
      <w:r>
        <w:rPr/>
        <w:t xml:space="preserve">Petr Kupčák se svými kolegy učí studenty 3D modelování a následný tisk na speciální tiskárně. Vše zavedli do povinné výuky.</w:t>
      </w:r>
    </w:p>
    <w:p>
      <w:pPr/>
      <w:r>
        <w:rPr/>
        <w:t xml:space="preserve">Jan Bobek, zástupce ředitelky Mendelovy střední školy v Novém Jičíně: “My jsme totiž už dlouho toužili po tom, že 3D tiskárnu budeme ve škole mít. Bohužel finanční možnosti školy neumožňovaly v nedávné minulosti si tiskárnu pořídit. Když se žáci dozvěděli, že budeme mít 3D tiskárnu, tak z toho byli nadšení.”</w:t>
      </w:r>
    </w:p>
    <w:p>
      <w:pPr/>
      <w:r>
        <w:rPr/>
        <w:t xml:space="preserve">Nadšení byli i učitelé ze škol, kde se o 3D tisku dozvěděli. Na semináři v Novém Jičíně získali další informace. Zajímala je hlavně cena. Podobná tiskárna, jako mají na Mendelově střední škole, se dá pořídit zhruba za 50 tisíc korun.</w:t>
      </w:r>
    </w:p>
    <w:p>
      <w:pPr/>
      <w:r>
        <w:rPr/>
        <w:t xml:space="preserve">Petr Kupčák, učitel Mendelovy střední školy v Novém Jičíně: “Technologie, kde v podstatě se roztaví plast na teplotu okolo 200 stupňů, tak tato technologie je finančně dostupná i pro střední školy.”</w:t>
      </w:r>
    </w:p>
    <w:p>
      <w:pPr/>
      <w:r>
        <w:rPr/>
        <w:t xml:space="preserve">3D tisk už začal zajímat i další školy v kraji. Některé získaly i grant na zavedení technologie do výuky.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054/do-skol-v-ms-kraji-prichazi-technologie-3d-t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2026-05-08T20:14:07+02:00</dcterms:created>
  <dcterms:modified xsi:type="dcterms:W3CDTF">2026-05-08T20:14:07+02:00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