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geriatrického oddělení v Havířově</w:t>
      </w:r>
    </w:p>
    <w:p>
      <w:pPr/>
      <w:r>
        <w:rPr/>
        <w:t xml:space="preserve">V Havířově přibývá stále více starších pacientů, kteří se léčí na geriatrickém oddělení. Personál i pacienti už dlouho volají po modernizaci. Na tu dojde díky získané dotaci nejpozději na jaře.</w:t>
      </w:r>
    </w:p>
    <w:p>
      <w:pPr/>
      <w:r>
        <w:rPr/>
        <w:t xml:space="preserve">Rostislav Šimanský, provozně technický náměstek: “Tato největší investiční akce spočítá v dispozičních úpravách jednotlivých pokojů, sociálních zařízení. Rekonstrukce se bude týkat i pracovišť sester, vyšetřoven a bude stát 35 milionů korun. 80% bude hrazeno z evropských fondů a zbylou částku pokryje kraj”.</w:t>
      </w:r>
    </w:p>
    <w:p>
      <w:pPr/>
      <w:r>
        <w:rPr/>
        <w:t xml:space="preserve">Jiří Martinek (ČSSD), náměstek hejtmana MS kraje: “Víme, že řada věcí v nemocnicích Moravskoslezského kraje si zaslouží obnovu”. </w:t>
      </w:r>
    </w:p>
    <w:p>
      <w:pPr/>
      <w:r>
        <w:rPr/>
        <w:t xml:space="preserve">Rodinní příslušníci se shodují, že s personálem jsou spokojeni. Se zázemím nikoli.</w:t>
      </w:r>
    </w:p>
    <w:p>
      <w:pPr/>
      <w:r>
        <w:rPr/>
        <w:t xml:space="preserve">anketa: rodinný příslušník: “Určitě, co se týče vybavení, ať už to jsou postele, vybavení i sociální zázemí, tak bude lepší, když se provede rekonstrukce”.</w:t>
      </w:r>
    </w:p>
    <w:p>
      <w:pPr/>
      <w:r>
        <w:rPr/>
        <w:t xml:space="preserve">Plánovaná rekonstrukce, která potrvá několik měsíců, neohrozí chod oddělení.</w:t>
      </w:r>
    </w:p>
    <w:p>
      <w:pPr/>
      <w:r>
        <w:rPr/>
        <w:t xml:space="preserve">Milan Kaifosz, primář geriatrického oddělení: “V rámci nemocnice máme volnou jednu jednotku, kam se zřejmě přestěhujeme”.</w:t>
      </w:r>
    </w:p>
    <w:p>
      <w:pPr/>
      <w:r>
        <w:rPr/>
        <w:t xml:space="preserve">Nemocnice by měla brzké v době dostat další peníze na investice. Tentokrát zařízení přislíbil patnáct milionů ministr zdravotnictví. Finance nemocnice použije na nové přístrojové vybavení.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81/rekonstrukce-geriatrickeho-oddelen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2026-05-01T02:18:21+02:00</dcterms:created>
  <dcterms:modified xsi:type="dcterms:W3CDTF">2026-05-01T02:18:21+02:00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