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Smogovou situaci si mnohé školky hlídají samy</w:t>
      </w:r>
    </w:p>
    <w:p>
      <w:pPr/>
      <w:r>
        <w:rPr/>
        <w:t xml:space="preserve">V noci ze čtvrtku na pátek byla vyhlášena smogová situace pro Karvinsko, Ostravsko a Frýdecko-Místecko. Na varování ale rozhodně nečekají v této havířovské mateřské škole.</w:t>
      </w:r>
    </w:p>
    <w:p>
      <w:pPr/>
      <w:r>
        <w:rPr/>
        <w:t xml:space="preserve">Blanka Gelnarová, ředitelka MŠ Lípová: “Ne vždy musíme čekat na vyhlášení smogové situace, kdy nám přijde email z krajského úřadu. Každý den před vycházkou mají děvčata povinnost se přijít informovat o stavu ovzduší. Když je čtyřka, snažíme se pobyt venku omezit na nejkratší dobu. Pokud je pětka, máme náhradní program a děti nejdou ven vůbec”.</w:t>
      </w:r>
    </w:p>
    <w:p>
      <w:pPr/>
      <w:r>
        <w:rPr/>
        <w:t xml:space="preserve">A to se stalo už ve středu i ve čtvrtek. Rodiče s rychlou reakcí na aktuální stav souhlasí.</w:t>
      </w:r>
    </w:p>
    <w:p>
      <w:pPr/>
      <w:r>
        <w:rPr/>
        <w:t xml:space="preserve">anketa: rodiče dětí: “Je to špatné. Nedá se dýchat, děti škrábe v krku”.</w:t>
      </w:r>
    </w:p>
    <w:p>
      <w:pPr/>
      <w:r>
        <w:rPr/>
        <w:t xml:space="preserve">anketa: rodiče dětí: “Radši, ať jsou ve školce než, aby byly venku a dýchaly špatný vzduch”.</w:t>
      </w:r>
    </w:p>
    <w:p>
      <w:pPr/>
      <w:r>
        <w:rPr/>
        <w:t xml:space="preserve">Školka informace nezískává jen přes stránky magistrátu.</w:t>
      </w:r>
    </w:p>
    <w:p>
      <w:pPr/>
      <w:r>
        <w:rPr/>
        <w:t xml:space="preserve">Blanka Gelnarová, ředitelka MŠ Lípová: “Výhodou je ještě aplikace v mobilních telefonech, kdy si najdete smog alarm a stávající situaci naleznete ihned”.</w:t>
      </w:r>
    </w:p>
    <w:p>
      <w:pPr/>
      <w:r>
        <w:rPr/>
        <w:t xml:space="preserve">Martina Dresslerová, vedoucí odboru školství: “Víme, že ředitelé tuto možnost využívají, vítáme to a opět, až budeme mít společnou schůzku, tak jim připomeneme, že tuto možnost mohou využívat”.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098/smogovou-situaci-si-mnohe-skolky-hlidaji-s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2026-07-01T04:13:27+02:00</dcterms:created>
  <dcterms:modified xsi:type="dcterms:W3CDTF">2026-07-01T04:13:27+02:00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