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Vánoce na zámku navštívily stovky lidí</w:t>
      </w:r>
    </w:p>
    <w:p>
      <w:pPr/>
      <w:r>
        <w:rPr/>
        <w:t xml:space="preserve">Vánoce na zámku pravidelně přitahují stovky návštěvníků. Mají již také své stálé, dá se říci, skalní příznivce.</w:t>
      </w:r>
    </w:p>
    <w:p>
      <w:pPr/>
      <w:r>
        <w:rPr/>
        <w:t xml:space="preserve">Anketa, návštěvníci: „Mně se vánoce na zámku líbí vždycky, navštěvuju je pravidelně. Je tady úžasná atmosféra, lidi se potkávají, setkávají, zdraví.  Já sem chodím podpořit a spokojená velmi.“</w:t>
      </w:r>
    </w:p>
    <w:p>
      <w:pPr/>
      <w:r>
        <w:rPr/>
        <w:t xml:space="preserve">„My jsme naprosto spokojení, protože hlavně pro malého, že se tady může podívat na různé ozdoby a na tu vánoční atmosféru se připravuje, protože budeme mít takové první vánoce, které bude vnímat, tak ho tím už připravujeme.“</w:t>
      </w:r>
    </w:p>
    <w:p>
      <w:pPr/>
      <w:r>
        <w:rPr/>
        <w:t xml:space="preserve">Koledy, kulturní vystoupení dětí, výstavy, stánky s tradičními lidovými výrobky, ale také něco na zahřátí a na zub najdou lidé na zámeckých vánocích. Pravidelně pak muzeum představuje nějakou novinku.</w:t>
      </w:r>
    </w:p>
    <w:p>
      <w:pPr/>
      <w:r>
        <w:rPr/>
        <w:t xml:space="preserve">Hana Garncarzová, ředitelka Muzea Bruntál: „ Jsem ráda, že jako každý rok přišlo spoustu lidí na zámecké Vánoce. Protože letos jsme mohli lidem poprvé ukázat zámecké nádvoří kompletně opravené.“</w:t>
      </w:r>
    </w:p>
    <w:p>
      <w:pPr/>
      <w:r>
        <w:rPr/>
        <w:t xml:space="preserve">Další novinkou pak byla opravená kočárovna s pódiem, kde vystupovali účinkující. </w:t>
      </w:r>
    </w:p>
    <w:p>
      <w:pPr/>
      <w:r>
        <w:rPr/>
        <w:t xml:space="preserve">Hana Garncarzová, ředitelka Muzea Bruntál: „Myslím si, že je to takový důstojný prostor. Lepší prostor, než byly ty sklepní prostory. Věřím, že se to lidem bude líbit.“</w:t>
      </w:r>
    </w:p>
    <w:p>
      <w:pPr/>
      <w:r>
        <w:rPr/>
        <w:t xml:space="preserve">Anketa, návštěvníci: „Je tu krásně. Já mám ráda vánoční svátky, takže já si to maximálně užívám.“</w:t>
      </w:r>
    </w:p>
    <w:p>
      <w:pPr/>
      <w:r>
        <w:rPr/>
        <w:t xml:space="preserve">„Mně se líbí všechno. Čím jsem starší, tím jsem na tom lepší. Hlavně zdraví všem a pohodu. To je nejdůležitější.“</w:t>
      </w:r>
    </w:p>
    <w:p>
      <w:pPr/>
      <w:r>
        <w:rPr/>
        <w:t xml:space="preserve">„Já jsem přijel pozvat rodiče a děti na otvírání sezóny ve Skiareálu Karlov.“</w:t>
      </w:r>
    </w:p>
    <w:p>
      <w:pPr/>
      <w:r>
        <w:rPr/>
        <w:t xml:space="preserve">Bruntálský zámek je možné navštívit i během vánočních svátků. Jako jeden z nemnoha má otevřeno celoročně.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65/bruntalske-vanoce-na-zamku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