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Vrbno pod Pradědem má novou bobovou dráhu</w:t>
      </w:r>
    </w:p>
    <w:p>
      <w:pPr/>
      <w:r>
        <w:rPr/>
        <w:t xml:space="preserve">Bobová dráha je naprosto bezpečná. Mohou ji využívat všichni – od malých děti po seniory.</w:t>
      </w:r>
    </w:p>
    <w:p>
      <w:pPr/>
      <w:r>
        <w:rPr/>
        <w:t xml:space="preserve">Maria-Nelly Fučelová Rozmanitová, Ski Arena: „Celkový okruh bobové dráhy měří 916 m, převýšení bobové dráhy je 60 m. Máme 18 bobů, do každého se vejdou 2 osoby – 1 dospělý, 1 dítě.  Nosnost bobu je 140  kg a maximální povolená rychlost jízdy je 40 km/hod.“</w:t>
      </w:r>
    </w:p>
    <w:p>
      <w:pPr/>
      <w:r>
        <w:rPr/>
        <w:t xml:space="preserve">Anketa, návštěvníci areálu:</w:t>
      </w:r>
    </w:p>
    <w:p>
      <w:pPr/>
      <w:r>
        <w:rPr/>
        <w:t xml:space="preserve">„Úplně super. Pro zábavu, když nebude sníh, tak všichni můžou užívat.“</w:t>
      </w:r>
    </w:p>
    <w:p>
      <w:pPr/>
      <w:r>
        <w:rPr/>
        <w:t xml:space="preserve">„Mě baví jezdit na tom. Nejlepší je, když nahoře jsem.“</w:t>
      </w:r>
    </w:p>
    <w:p>
      <w:pPr/>
      <w:r>
        <w:rPr/>
        <w:t xml:space="preserve">„Zvýší se počet turistů třeba snad konečně.“</w:t>
      </w:r>
    </w:p>
    <w:p>
      <w:pPr/>
      <w:r>
        <w:rPr/>
        <w:t xml:space="preserve">„Určitě ten cestovní ruch bude lepší, jak býval.“</w:t>
      </w:r>
    </w:p>
    <w:p>
      <w:pPr/>
      <w:r>
        <w:rPr/>
        <w:t xml:space="preserve">„My už jsme na tom někdy jezdili.“</w:t>
      </w:r>
    </w:p>
    <w:p>
      <w:pPr/>
      <w:r>
        <w:rPr/>
        <w:t xml:space="preserve">Vybudování sportovně rekreačního areálu na Vysoké hoře je dlouhodobým záměrem Vrbna.</w:t>
      </w:r>
    </w:p>
    <w:p>
      <w:pPr/>
      <w:r>
        <w:rPr/>
        <w:t xml:space="preserve">Helena Kudelová (ČSSD), bývalá starostka Vrbna pod Pradědem: „Záměr Sport a rekreace ve Vrbně pod Pradědem, ten už vznikl možná před 10 12 lety. Celé ty roky jsme se snažili jednak změnou územního plánu a pak přípravou některých akcí to rozjet a zdá se, že dneska to nese první výsledky.“</w:t>
      </w:r>
    </w:p>
    <w:p>
      <w:pPr/>
      <w:r>
        <w:rPr/>
        <w:t xml:space="preserve">Celý areál vyrůstá po etapách. Kromě bobové dráhy jsou zde dva vleky a sjezdovka v délce 1 600 metrů.</w:t>
      </w:r>
    </w:p>
    <w:p>
      <w:pPr/>
      <w:r>
        <w:rPr/>
        <w:t xml:space="preserve">Pavla Müllerová (ANO 2011), místostarostka Vrbna pod Pradědem</w:t>
      </w:r>
    </w:p>
    <w:p>
      <w:pPr/>
      <w:r>
        <w:rPr/>
        <w:t xml:space="preserve">Máme tady vlastně vlek, bobovou dráhu a město Vrbno pod Pradědem vybudovalo tak zvaný single truck. Jsou tu 3 traily, ale ty budou v provozu až od jara.</w:t>
      </w:r>
    </w:p>
    <w:p>
      <w:pPr/>
      <w:r>
        <w:rPr/>
        <w:t xml:space="preserve">Zdeněk Němec, Ski Arena: „ Jako další etapu máme připravenou výstavbu lanovky na Vysokou horu v délce 2,5 km, takže na této straně Jeseníků to bude nejdelší sjezdovka a nejdelší lanovka.“</w:t>
      </w:r>
    </w:p>
    <w:p>
      <w:pPr/>
      <w:r>
        <w:rPr/>
        <w:t xml:space="preserve">Ve vrbenské Ski Areně najdou lyžaři a turisté také sociální zařízení, občerstvení, restauraci půjčovnu sportovního vybavení, skiservis a lyžařskou školu.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228/vrbno-pod-pradedem-ma-novou-bobovou-dr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2026-07-03T19:13:32+02:00</dcterms:created>
  <dcterms:modified xsi:type="dcterms:W3CDTF">2026-07-03T19:13:32+02:00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