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5.1.2015,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budou placeny podle vývoje zimy</w:t>
      </w:r>
    </w:p>
    <w:p>
      <w:pPr/>
      <w:r>
        <w:rPr/>
        <w:t xml:space="preserve">Mírná zima. To byl hlavní důvod, proč havířovská radnice snížila na konci roku Technickým službám paušál.  To znamená, že na měsíc listopad a prosinec nedostala společnost zhruba 2,3 milionu korun.</w:t>
      </w:r>
    </w:p>
    <w:p>
      <w:pPr/>
      <w:r>
        <w:rPr/>
        <w:t xml:space="preserve">Ludvík Martínek, ředitel Technických služeb Havířov: “To, že byl paušál zkrácen, nemělo vliv na kvalitu provádění zimní údržby. Občan by to neměl pocítit”.</w:t>
      </w:r>
    </w:p>
    <w:p>
      <w:pPr/>
      <w:r>
        <w:rPr/>
        <w:t xml:space="preserve">Zda bude paušál snížen i v letošním roce, to bude opět záležet na průběhu zimy.</w:t>
      </w:r>
    </w:p>
    <w:p>
      <w:pPr/>
      <w:r>
        <w:rPr/>
        <w:t xml:space="preserve">Eva Wojnarová, tisková mluvčí havířovského magistrátu: “Pokud budou panovat dobré klimatické podmínky a usoudíme, že paušály nemusely být vyčerpány, přistoupíme k opakování snížení paušálu”.</w:t>
      </w:r>
    </w:p>
    <w:p>
      <w:pPr/>
      <w:r>
        <w:rPr/>
        <w:t xml:space="preserve">Více než paušál nyní pálí Technické služby nepochopení ze strany některých obyvatel, kteří často volají na dispečink, proč nejsou komunikace odklizeny od sněhu.</w:t>
      </w:r>
    </w:p>
    <w:p>
      <w:pPr/>
      <w:r>
        <w:rPr/>
        <w:t xml:space="preserve">Ludvík Martínek, ředitel Technických služeb Havířov: “Sledujeme vývoj počasí ze dvou nezávislých zdrojů a jsme schopni reagovat i dopředu”.</w:t>
      </w:r>
    </w:p>
    <w:p>
      <w:pPr/>
      <w:r>
        <w:rPr/>
        <w:t xml:space="preserve">Technika do ulic vyjíždí vždy na základě pořadí důležitosti. Jako první se musí odklidit komunikace, kde jezdí městská hromadná doprava, nebo kde se nachází zdravotní střediska.</w:t>
      </w:r>
    </w:p>
    <w:p>
      <w:pPr/>
      <w:r>
        <w:rPr/>
        <w:t xml:space="preserve">Kamil Padisák, vedoucí zimní údržby: “Následuje druhé pořadí, kdy musíme komunikace ošetřit do dvanácti hodin. Třetí pořadí pak do 36 hodin”.</w:t>
      </w:r>
    </w:p>
    <w:p>
      <w:pPr/>
      <w:r>
        <w:rPr/>
        <w:t xml:space="preserve">Lidé si také musí uvědomit, že údržba hlavních tahů spadá pod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247/technicke-sluzby-budou-placeny-podle-vyvoje-zi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2026-07-06T17:38:23+02:00</dcterms:created>
  <dcterms:modified xsi:type="dcterms:W3CDTF">2026-07-06T17:38:23+02:00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