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Havířova dostali nové vozidlo</w:t>
      </w:r>
    </w:p>
    <w:p>
      <w:pPr/>
      <w:r>
        <w:rPr/>
        <w:t xml:space="preserve">Pokud mají profesionální, ale i dobrovolní hasiči dobře vykonávat svou práci, potřebují k tomu moderní techniku. Právě dobráci z Havířova-Životic dostali od města zbrusu novou tatrovku.</w:t>
      </w:r>
    </w:p>
    <w:p>
      <w:pPr/>
      <w:r>
        <w:rPr/>
        <w:t xml:space="preserve">Mojmír Stachura, velitel sboru Havířov-Životice: “My jsme toto vozidlo chtěli v celokompozitní nástavbě. Podařilo se nám to, snad jako jediným prozatím v ČR a jsme za to rádi. Vozidlo bude sloužit celému sboru i všem občanům”.</w:t>
      </w:r>
    </w:p>
    <w:p>
      <w:pPr/>
      <w:r>
        <w:rPr/>
        <w:t xml:space="preserve">Na nový automobil se přišel podívat i velitel havířovský profesionálních hasičů. S dobrovolnými sbory, které jsou v Havířově dva, spolupracují poměrně často.</w:t>
      </w:r>
    </w:p>
    <w:p>
      <w:pPr/>
      <w:r>
        <w:rPr/>
        <w:t xml:space="preserve">Pavel Budina, velitel profesionálních havířovských hasičů: “Dneska je to postaveno tak, že jsou velmi účinnou pomocí u zásahu”.</w:t>
      </w:r>
    </w:p>
    <w:p>
      <w:pPr/>
      <w:r>
        <w:rPr/>
        <w:t xml:space="preserve">To si uvědomuje i radnice, která i do budoucna bude podporovat jak dobrovolné, tak profesionální hasiče.</w:t>
      </w:r>
    </w:p>
    <w:p>
      <w:pPr/>
      <w:r>
        <w:rPr/>
        <w:t xml:space="preserve">Daniel Pawlas (KSČM), primátor města Havířova: “Já přeji hasičům, ať jim to slouží ku prospěchu věci. Také přeji, ať se s tímto vozidlem setkáváme, co nejméně. Život bohužel přináší smutné události, jako jsou požáry, povodně. Věřím, že hasiči budou vždy na místě jako první a odvedou profesionální práci”.</w:t>
      </w:r>
    </w:p>
    <w:p>
      <w:pPr/>
      <w:r>
        <w:rPr/>
        <w:t xml:space="preserve">S novou technikou budou moci hasiči vyjet k zásahu až projdou školením. Tatrovka musí projít testy a dobráci školením.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76/dobrovolni-hasici-z-havirova-dostali-nove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2026-04-30T10:50:52+02:00</dcterms:created>
  <dcterms:modified xsi:type="dcterms:W3CDTF">2026-04-30T10:50:52+02:00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