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vydali knihu o své činnosti</w:t>
      </w:r>
    </w:p>
    <w:p>
      <w:pPr/>
      <w:r>
        <w:rPr/>
        <w:t xml:space="preserve">Z kola ven, tak zní název prvotiny, která poprvé v historii vyšla pod hlavičkou organizace ADRA. Práce na knize trvala celý jeden rok.</w:t>
      </w:r>
    </w:p>
    <w:p>
      <w:pPr/>
      <w:r>
        <w:rPr/>
        <w:t xml:space="preserve">Lenka Hájková, zástupce vedoucího DC ADRA F-M: “Je to kniha dobrovolnických příběhů, kterou sepsali dobrovolníci od Havířova přes Frýdek-Místek, Třinec, Kopřivnici, Nový Jičín až po Frenštát pod Radhoštěm. Jsou to příběhy dobrovolníků, kteří chodí s různou intenzitou různě dlouhý čas do nemocnic, LDN nebo hospice, a nebo vypomáhají s výdejem materiální pomoci v sociálním šatníku.”</w:t>
      </w:r>
    </w:p>
    <w:p>
      <w:pPr/>
      <w:r>
        <w:rPr/>
        <w:t xml:space="preserve">Čtenáři naleznou v knize jednadvacet autentických příběhů. Hlavním smyslem knihy je poskytnout laické, ale i odborné veřejnosti pohled do zákulisí dobrovolnické činnosti.</w:t>
      </w:r>
    </w:p>
    <w:p>
      <w:pPr/>
      <w:r>
        <w:rPr/>
        <w:t xml:space="preserve">Stanislav Staněk, vedoucí DC ADRA F-M: “Cíl, kvůli kterému jsme knihu vydávali, vidíme v tom, abychom zpřístupnili běžným lidem to, co mohou prožívat dobrovolníci, když provozují to své dobrovolnictví. Asi nejlépe to vždy vyjádří ten, který to sám prožívá.”</w:t>
      </w:r>
    </w:p>
    <w:p>
      <w:pPr/>
      <w:r>
        <w:rPr/>
        <w:t xml:space="preserve">Kniha má téměř sto stránek. Kromě samotných příběhů v ní čtenáři naleznou také karikatury Václava Šípoše. Zájemci budou moci knihu zakoupit v Dobrovolnickém centru ADRA na Radniční ulici, ale také ve všech charitativních obchůdcích na území města Frýdku-Místku a ve Frýdlantě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11/dobrovolnici-adry-vydali-knihu-o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