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útulku bojují s epidemií parvovirózy</w:t>
      </w:r>
    </w:p>
    <w:p>
      <w:pPr/>
      <w:r>
        <w:rPr/>
        <w:t xml:space="preserve">Infekce se poprvé v psím útulku v Ostravě Třebovicích vyskytla na začátku ledna a i když veterináři provedli okamžitě přísná opatření, nemoc se rychle rozšířila. Do úterý 20. ledna zahynulo 6 psů a dalších 30 bylo utraceno. Nemoc zřejmě do útulku zavlekla štěňata, která byla nalezena v Radvanicích.</w:t>
      </w:r>
    </w:p>
    <w:p>
      <w:pPr/>
      <w:r>
        <w:rPr/>
        <w:t xml:space="preserve">MVDr. Eva Matějová, veterinářka Útulek pro psy Ostrava-Třebovice: “Útulek je plně uzavřen, jak příchodu, tak odchodu psů. Dále jsou po celém útulku rozmístěny desinfekční rohože. Psi se po útulku nestěhují. Ošetřovatelky striktně oddělují oddělení všech zařízení pro jednotlivá zvířata.”</w:t>
      </w:r>
    </w:p>
    <w:p>
      <w:pPr/>
      <w:r>
        <w:rPr/>
        <w:t xml:space="preserve">Krajská veterinární správa situaci monitoruje. Zatím ale nemá informace, že by se nemoc šířila i za zdmi útulku. Lidé by přesto měli být při venčení opatrní. </w:t>
      </w:r>
    </w:p>
    <w:p>
      <w:pPr/>
      <w:r>
        <w:rPr/>
        <w:t xml:space="preserve">MVDr. Severin Kaděrka, ředitel Krajské veterinární správy pro MS kraj: “Lidé by neměli se psem vycházet  v současné době moc do styku s dalšími psy, protože tady je ta možnost přenosu.”</w:t>
      </w:r>
    </w:p>
    <w:p>
      <w:pPr/>
      <w:r>
        <w:rPr/>
        <w:t xml:space="preserve">Z aktuálních informací vyplývá, že se zřejmě podařilo šíření nemoci v útulku zastavit. Přesto bude ještě minimálně do konce února uzavřen. Veterináři radí, aby lidé rozhodně nechali své psy každý rok proti parvoviróze očkovat.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47/v-ostravskem-utulku-bojuji-s-epidemii-parvovi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