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22.1.2015, 23:15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Polská dobrovolnice bude vyučovat v Bruntále</w:t>
      </w:r>
    </w:p>
    <w:p>
      <w:pPr/>
      <w:r>
        <w:rPr/>
        <w:t xml:space="preserve">O možnosti pomáhat v České republice v rámci Evropské dobrovolné služby se Natalia Piaszczyk dozvěděla v podstatě náhodou. Nabídka ji okamžitě zaujala.</w:t>
      </w:r>
    </w:p>
    <w:p>
      <w:pPr/>
      <w:r>
        <w:rPr/>
        <w:t xml:space="preserve">Natalia Piaszczyk, polská dobrovolnice: „Jsem tady od listopadu roku 2014 a budu tady do září roku 2015. Dostala jsem se sem přes kolegyni, která mi poslala projekt, já jsem to zkusila a jsem tady.“</w:t>
      </w:r>
    </w:p>
    <w:p>
      <w:pPr/>
      <w:r>
        <w:rPr/>
        <w:t xml:space="preserve">Lucie Musialová, Europe Direct Bruntál: „ Evropská dobrovolná služba je jeden z projektů mobility v rámci programu Erasmus plus. Ve středisku Europe Direct Bruntál pracuje dobrovolnice z Polska v Rámci Evropské dobrovolné služby a my jsme velice rádi, že ji tady máme, jelikož nám pomáhá s různými organizačními, propagačním a administrativními věcmi ve středisku.“</w:t>
      </w:r>
    </w:p>
    <w:p>
      <w:pPr/>
      <w:r>
        <w:rPr/>
        <w:t xml:space="preserve">Dobrovolníci pracuji zadarmo. Úplně bez prostředků ale nezůstanou. Hmotně je zajišťuje prostřednictvím garantu EU.</w:t>
      </w:r>
    </w:p>
    <w:p>
      <w:pPr/>
      <w:r>
        <w:rPr/>
        <w:t xml:space="preserve">Lucie Musialová, Europe Direct Bruntál: „ Z grantu  dobrovolnické služby j dobrovolníkovi z 90 procent hrazeno cestovné v místě pobytu a zpět, plně hrazeno ubytování, strava, místní doprava, jazykový kurz a cestovní zdravotní pojištění. Plus je mu vypláceno každý měsíc kapesné.“</w:t>
      </w:r>
    </w:p>
    <w:p>
      <w:pPr/>
      <w:r>
        <w:rPr/>
        <w:t xml:space="preserve">V těchto dnech se polská dobrovolnice připravuje na zahájení kurzů polského a anglického jazyka. Její působení v Bruntále není přínosem jenom pro informační středisko EU, ale i pro ni samotnou.</w:t>
      </w:r>
    </w:p>
    <w:p>
      <w:pPr/>
      <w:r>
        <w:rPr/>
        <w:t xml:space="preserve">Natalia Piaszczyk, polská dobrovolnice: „Především tady získám kontakty. Seznámím se s tady s lidmi z Evropy, z celého světa a mám naději, že bych potom mohla najít přijatelné zaměstnání.“</w:t>
      </w:r>
    </w:p>
    <w:p>
      <w:pPr/>
      <w:r>
        <w:rPr/>
        <w:t xml:space="preserve">Bruntálské informační středisko Europe Direct je součástí mezinárodní sítě informačních středisek a své služby poskytuje zájemcům z okresu Bruntál a Opava. Ve městě působí od roku 2013.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7369/polska-dobrovolnice-bude-vyucovat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2026-07-01T10:35:48+02:00</dcterms:created>
  <dcterms:modified xsi:type="dcterms:W3CDTF">2026-07-01T10:35:48+02:00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