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v koalici na ostravském magistrátu je urovnán</w:t>
      </w:r>
    </w:p>
    <w:p>
      <w:pPr/>
      <w:r>
        <w:rPr/>
        <w:t xml:space="preserve">Primátor Ostravy Tomáš Macura z hnutí ANO před časem vyzval koaličního partnera ČSSD, aby vyměnilo dva radní. Iva Hařovského kvůli obvinění z korupce při zadávání veřejných zakázek na údržbu zeleně a Libora Grygara, který se měl účastnit jednání, ačkoliv byl na nemocenské. Ve středu sociální demokraté oznámili, že Grygar na postu radního končí, ale Hařovský ve funkci pokračuje.</w:t>
      </w:r>
    </w:p>
    <w:p>
      <w:pPr/>
      <w:r>
        <w:rPr/>
        <w:t xml:space="preserve">Libor Grygar (ČSSD), zastupitel Ostravy: “Tuto situaci jsem zvažoval delší dobu. Mediální tlak mi s tím zdravím nepřidává.”</w:t>
      </w:r>
    </w:p>
    <w:p>
      <w:pPr/>
      <w:r>
        <w:rPr/>
        <w:t xml:space="preserve">Lumír Palyza (ČSSD), 1. náměstek primátora Ostravy: “Pan Grygar se rozhodl rezignovat na svou funkci radního ze zdravotních důvodů. V případě, že dojde u pana Hařovského k obžalobě, budeme tuto situaci řešit personální změnou.” </w:t>
      </w:r>
    </w:p>
    <w:p>
      <w:pPr/>
      <w:r>
        <w:rPr/>
        <w:t xml:space="preserve">Tomáš Macura (ANO 2011), primátor Ostravy: “Pokud to takto proběhne, tak se s tím v tuto chvíli spokojíme.”</w:t>
      </w:r>
    </w:p>
    <w:p>
      <w:pPr/>
      <w:r>
        <w:rPr/>
        <w:t xml:space="preserve">Opoziční hnutí Ostravak, ale nařklo ČSSD, že Grygar dostal za odstoupení z funkce radního trafiku, tedy členství ve dvou dozorčích radách.</w:t>
      </w:r>
    </w:p>
    <w:p>
      <w:pPr/>
      <w:r>
        <w:rPr/>
        <w:t xml:space="preserve">Lukáš Semerák (Ostravak), zastupitel Ostravy: “Jsme připraveni podat oznámení orgánům činným v trestním řízení.”</w:t>
      </w:r>
    </w:p>
    <w:p>
      <w:pPr/>
      <w:r>
        <w:rPr/>
        <w:t xml:space="preserve">Předseda klubu ostravské sociální demokracie Lumír Palyza nařčení odmítá a zvažuje trestní oznámení na Lukáše Semeráka.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99/spor-v-koalici-na-ostravskem-magistratu-je-urovn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2026-05-21T23:40:39+02:00</dcterms:created>
  <dcterms:modified xsi:type="dcterms:W3CDTF">2026-05-21T23:40:39+02:00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