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se potýkají s nedostatkem sester</w:t>
      </w:r>
    </w:p>
    <w:p>
      <w:pPr/>
      <w:r>
        <w:rPr/>
        <w:t xml:space="preserve">Tohle je paní Věra Ježková, která je zdravotní sestrou 40 a za měsíc by si už mohla užívat důchodu. Nicméně na urologické ambulanci v havířovské nemocnici ještě nějakou dobu zůstane. Důvod? </w:t>
      </w:r>
    </w:p>
    <w:p>
      <w:pPr/>
      <w:r>
        <w:rPr/>
        <w:t xml:space="preserve">Věra Ježková, zdravotní sestra NsP Havířov: “Mám jít příští měsíc do důchodu, ale požádalo mě vedení nemocnice, zda bych mohla pracovat ještě dále, protože je nedostatek sester”.</w:t>
      </w:r>
    </w:p>
    <w:p>
      <w:pPr/>
      <w:r>
        <w:rPr/>
        <w:t xml:space="preserve">Problém je ten, že absolventi středních zdravotních škol nechtějí být jen asistenty a pokračují ve studiu na vyšší odborné škole nebo na vysoké škole, aby mohli samostatně pracovat. </w:t>
      </w:r>
    </w:p>
    <w:p>
      <w:pPr/>
      <w:r>
        <w:rPr/>
        <w:t xml:space="preserve">Lucie Gelnarová, zdravotnický asistent NsP Havířov: “Prošla jsem si střední školou a vím, že jsem nebyla připravena dostatečně. Tři roky studia mi pomohou dospět a pochopit mnoho věcí více do hloubky”.</w:t>
      </w:r>
    </w:p>
    <w:p>
      <w:pPr/>
      <w:r>
        <w:rPr/>
        <w:t xml:space="preserve">Renata Tydlačková, náměstkyně pro ošetřovatelskou péči NsP Havířov: “Problém s nedostatkem sester řešíme třemi způsoby. Jednak spolupracujeme s našimi vysokými školami a vyššími školami. Pokud chce studentka pracovat na zkrácený úvazek a zároveň pracovat, tak u nás pracuje”.</w:t>
      </w:r>
    </w:p>
    <w:p>
      <w:pPr/>
      <w:r>
        <w:rPr/>
        <w:t xml:space="preserve">Nemocnice rovněž umožňuje pracovat na zkrácené úvazky sestrám, které se vracejí po mateřské dovolené. Posledním způsobem, jak zabezpečit dostatečný počet personálu je právě ten, že sestry pracují i v důchodovém věku. Nicméně tato opatření situaci s nedostatkem sester neřeší. Zdravotníci by uvítali systémovou změnu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11/nemocnice-se-potykaji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